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7BEA" w14:textId="68A8519B" w:rsidR="00197602" w:rsidRPr="00C208FD" w:rsidRDefault="00197602" w:rsidP="00F12D04">
      <w:pPr>
        <w:pStyle w:val="Objectanker"/>
        <w:rPr>
          <w:rFonts w:asciiTheme="minorHAnsi"/>
          <w:color w:val="5CB49B"/>
          <w:sz w:val="12"/>
        </w:rPr>
      </w:pPr>
    </w:p>
    <w:tbl>
      <w:tblPr>
        <w:tblW w:w="5007" w:type="pct"/>
        <w:tblLayout w:type="fixed"/>
        <w:tblLook w:val="0600" w:firstRow="0" w:lastRow="0" w:firstColumn="0" w:lastColumn="0" w:noHBand="1" w:noVBand="1"/>
      </w:tblPr>
      <w:tblGrid>
        <w:gridCol w:w="2834"/>
        <w:gridCol w:w="283"/>
        <w:gridCol w:w="5247"/>
        <w:gridCol w:w="2117"/>
      </w:tblGrid>
      <w:tr w:rsidR="008B16B7" w:rsidRPr="00C208FD" w14:paraId="184DE76A" w14:textId="77777777" w:rsidTr="0050546D">
        <w:tc>
          <w:tcPr>
            <w:tcW w:w="1352" w:type="pct"/>
          </w:tcPr>
          <w:p w14:paraId="4AE5A828" w14:textId="77777777" w:rsidR="00F96C5E" w:rsidRPr="00C208FD" w:rsidRDefault="00F96C5E" w:rsidP="00F96C5E">
            <w:pPr>
              <w:spacing w:before="0"/>
              <w:rPr>
                <w:color w:val="5CB49B"/>
              </w:rPr>
            </w:pPr>
          </w:p>
        </w:tc>
        <w:tc>
          <w:tcPr>
            <w:tcW w:w="135" w:type="pct"/>
          </w:tcPr>
          <w:p w14:paraId="6770F2CD" w14:textId="77777777" w:rsidR="00F96C5E" w:rsidRPr="00C208FD" w:rsidRDefault="00F96C5E" w:rsidP="00F96C5E">
            <w:pPr>
              <w:rPr>
                <w:color w:val="5CB49B"/>
              </w:rPr>
            </w:pPr>
          </w:p>
        </w:tc>
        <w:tc>
          <w:tcPr>
            <w:tcW w:w="2503" w:type="pct"/>
            <w:tcBorders>
              <w:bottom w:val="single" w:sz="24" w:space="0" w:color="auto"/>
            </w:tcBorders>
          </w:tcPr>
          <w:sdt>
            <w:sdtPr>
              <w:rPr>
                <w:rFonts w:asciiTheme="minorHAnsi" w:hAnsiTheme="minorHAnsi"/>
                <w:b w:val="0"/>
                <w:color w:val="5CB49B"/>
                <w:sz w:val="20"/>
                <w:szCs w:val="22"/>
              </w:rPr>
              <w:id w:val="1031226093"/>
              <w:placeholder>
                <w:docPart w:val="9C9012B51AA04B39AC4F4EC9030E0697"/>
              </w:placeholder>
              <w15:appearance w15:val="hidden"/>
            </w:sdtPr>
            <w:sdtEndPr>
              <w:rPr>
                <w:sz w:val="72"/>
                <w:szCs w:val="72"/>
              </w:rPr>
            </w:sdtEndPr>
            <w:sdtContent>
              <w:p w14:paraId="53E04BF9" w14:textId="77777777" w:rsidR="00332CA5" w:rsidRDefault="008B16B7" w:rsidP="00A966E3">
                <w:pPr>
                  <w:pStyle w:val="Titel"/>
                  <w:rPr>
                    <w:rFonts w:asciiTheme="minorHAnsi" w:hAnsiTheme="minorHAnsi"/>
                    <w:color w:val="5CB49B"/>
                    <w:sz w:val="72"/>
                    <w:szCs w:val="72"/>
                  </w:rPr>
                </w:pPr>
                <w:r w:rsidRPr="00C208FD">
                  <w:rPr>
                    <w:rFonts w:asciiTheme="minorHAnsi" w:hAnsiTheme="minorHAnsi"/>
                    <w:color w:val="5CB49B"/>
                    <w:sz w:val="72"/>
                    <w:szCs w:val="72"/>
                  </w:rPr>
                  <w:t>Informatie</w:t>
                </w:r>
              </w:p>
              <w:p w14:paraId="731F8E5E" w14:textId="7464A379" w:rsidR="00F96C5E" w:rsidRPr="00332CA5" w:rsidRDefault="00B02F0D" w:rsidP="00332CA5"/>
            </w:sdtContent>
          </w:sdt>
        </w:tc>
        <w:tc>
          <w:tcPr>
            <w:tcW w:w="1010" w:type="pct"/>
            <w:tcBorders>
              <w:bottom w:val="single" w:sz="24" w:space="0" w:color="auto"/>
            </w:tcBorders>
            <w:vAlign w:val="center"/>
          </w:tcPr>
          <w:p w14:paraId="1CA59B92" w14:textId="7A8FE835" w:rsidR="00F96C5E" w:rsidRPr="00C208FD" w:rsidRDefault="00B02F0D" w:rsidP="00A966E3">
            <w:pPr>
              <w:pStyle w:val="Informatieovereditie"/>
              <w:rPr>
                <w:color w:val="5CB49B"/>
              </w:rPr>
            </w:pPr>
            <w:sdt>
              <w:sdtPr>
                <w:rPr>
                  <w:color w:val="5CB49B"/>
                </w:rPr>
                <w:id w:val="1153186206"/>
                <w:placeholder>
                  <w:docPart w:val="23408AB7803544CF99740A7135CBDEE0"/>
                </w:placeholder>
                <w15:appearance w15:val="hidden"/>
              </w:sdtPr>
              <w:sdtEndPr/>
              <w:sdtContent>
                <w:r w:rsidR="008B16B7" w:rsidRPr="00C208FD">
                  <w:rPr>
                    <w:noProof/>
                    <w:color w:val="5CB49B"/>
                  </w:rPr>
                  <w:drawing>
                    <wp:inline distT="0" distB="0" distL="0" distR="0" wp14:anchorId="7DCC3F86" wp14:editId="20A14C84">
                      <wp:extent cx="1093506" cy="4699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208" cy="485242"/>
                              </a:xfrm>
                              <a:prstGeom prst="rect">
                                <a:avLst/>
                              </a:prstGeom>
                            </pic:spPr>
                          </pic:pic>
                        </a:graphicData>
                      </a:graphic>
                    </wp:inline>
                  </w:drawing>
                </w:r>
              </w:sdtContent>
            </w:sdt>
            <w:r w:rsidR="007844DC" w:rsidRPr="00C208FD">
              <w:rPr>
                <w:color w:val="5CB49B"/>
              </w:rPr>
              <w:t xml:space="preserve"> </w:t>
            </w:r>
          </w:p>
        </w:tc>
      </w:tr>
      <w:tr w:rsidR="008B16B7" w:rsidRPr="00C208FD" w14:paraId="39A3C886" w14:textId="77777777" w:rsidTr="0050546D">
        <w:trPr>
          <w:trHeight w:val="720"/>
        </w:trPr>
        <w:tc>
          <w:tcPr>
            <w:tcW w:w="1352" w:type="pct"/>
          </w:tcPr>
          <w:p w14:paraId="7FB389E5" w14:textId="77777777" w:rsidR="00F96C5E" w:rsidRPr="00C208FD" w:rsidRDefault="00F96C5E" w:rsidP="00F96C5E">
            <w:pPr>
              <w:pStyle w:val="Geenafstand"/>
              <w:rPr>
                <w:color w:val="5CB49B"/>
              </w:rPr>
            </w:pPr>
          </w:p>
        </w:tc>
        <w:tc>
          <w:tcPr>
            <w:tcW w:w="135" w:type="pct"/>
          </w:tcPr>
          <w:p w14:paraId="25BE25D5" w14:textId="77777777" w:rsidR="00F96C5E" w:rsidRPr="00C208FD" w:rsidRDefault="00F96C5E" w:rsidP="00F96C5E">
            <w:pPr>
              <w:pStyle w:val="Geenafstand"/>
              <w:rPr>
                <w:color w:val="5CB49B"/>
              </w:rPr>
            </w:pPr>
          </w:p>
        </w:tc>
        <w:tc>
          <w:tcPr>
            <w:tcW w:w="3513" w:type="pct"/>
            <w:gridSpan w:val="2"/>
            <w:tcBorders>
              <w:top w:val="single" w:sz="24" w:space="0" w:color="auto"/>
            </w:tcBorders>
          </w:tcPr>
          <w:p w14:paraId="0ABE17CD" w14:textId="2361A133" w:rsidR="00F96C5E" w:rsidRPr="00C208FD" w:rsidRDefault="00B02F0D" w:rsidP="00A966E3">
            <w:pPr>
              <w:pStyle w:val="Ondertitel"/>
              <w:rPr>
                <w:color w:val="auto"/>
              </w:rPr>
            </w:pPr>
            <w:sdt>
              <w:sdtPr>
                <w:rPr>
                  <w:color w:val="auto"/>
                </w:rPr>
                <w:id w:val="-1099560978"/>
                <w:placeholder>
                  <w:docPart w:val="F23BB6CF939F427E8342A6A896C221CD"/>
                </w:placeholder>
                <w15:appearance w15:val="hidden"/>
              </w:sdtPr>
              <w:sdtEndPr/>
              <w:sdtContent>
                <w:r w:rsidR="008B16B7" w:rsidRPr="00C208FD">
                  <w:rPr>
                    <w:color w:val="auto"/>
                  </w:rPr>
                  <w:t>Informatie, voorwaarden en  afspraken</w:t>
                </w:r>
              </w:sdtContent>
            </w:sdt>
            <w:r w:rsidR="007844DC" w:rsidRPr="00C208FD">
              <w:rPr>
                <w:color w:val="auto"/>
              </w:rPr>
              <w:t xml:space="preserve"> </w:t>
            </w:r>
          </w:p>
        </w:tc>
      </w:tr>
    </w:tbl>
    <w:p w14:paraId="2249B007" w14:textId="7FF2C106" w:rsidR="0050546D" w:rsidRDefault="0050546D"/>
    <w:tbl>
      <w:tblPr>
        <w:tblW w:w="5007" w:type="pct"/>
        <w:tblLayout w:type="fixed"/>
        <w:tblLook w:val="0600" w:firstRow="0" w:lastRow="0" w:firstColumn="0" w:lastColumn="0" w:noHBand="1" w:noVBand="1"/>
      </w:tblPr>
      <w:tblGrid>
        <w:gridCol w:w="2834"/>
        <w:gridCol w:w="283"/>
        <w:gridCol w:w="7364"/>
      </w:tblGrid>
      <w:tr w:rsidR="008B16B7" w:rsidRPr="00C208FD" w14:paraId="5452BC17" w14:textId="77777777" w:rsidTr="0050546D">
        <w:trPr>
          <w:trHeight w:val="6534"/>
        </w:trPr>
        <w:tc>
          <w:tcPr>
            <w:tcW w:w="1352" w:type="pct"/>
          </w:tcPr>
          <w:sdt>
            <w:sdtPr>
              <w:rPr>
                <w:color w:val="5CB49B"/>
              </w:rPr>
              <w:id w:val="-1714798534"/>
              <w:placeholder>
                <w:docPart w:val="C77F666A3BD4420498F2A794DD60909B"/>
              </w:placeholder>
              <w15:appearance w15:val="hidden"/>
            </w:sdtPr>
            <w:sdtEndPr/>
            <w:sdtContent>
              <w:p w14:paraId="5901A336" w14:textId="157AC7A5" w:rsidR="00332CA5" w:rsidRDefault="00332CA5" w:rsidP="00C55307">
                <w:pPr>
                  <w:pStyle w:val="Kopvaninhoudsopgave"/>
                  <w:jc w:val="left"/>
                  <w:rPr>
                    <w:color w:val="5CB49B"/>
                  </w:rPr>
                </w:pPr>
              </w:p>
              <w:p w14:paraId="126EFD40" w14:textId="77777777" w:rsidR="00A30297" w:rsidRDefault="00A30297" w:rsidP="00C55307">
                <w:pPr>
                  <w:pStyle w:val="Kopvaninhoudsopgave"/>
                  <w:jc w:val="left"/>
                  <w:rPr>
                    <w:color w:val="5CB49B"/>
                  </w:rPr>
                </w:pPr>
              </w:p>
              <w:p w14:paraId="6DA41E51" w14:textId="77777777" w:rsidR="00A30297" w:rsidRDefault="00A30297" w:rsidP="00C55307">
                <w:pPr>
                  <w:pStyle w:val="Kopvaninhoudsopgave"/>
                  <w:jc w:val="left"/>
                  <w:rPr>
                    <w:color w:val="5CB49B"/>
                  </w:rPr>
                </w:pPr>
              </w:p>
              <w:p w14:paraId="50B0D4DA" w14:textId="77777777" w:rsidR="00A30297" w:rsidRDefault="00A30297" w:rsidP="00C55307">
                <w:pPr>
                  <w:pStyle w:val="Kopvaninhoudsopgave"/>
                  <w:jc w:val="left"/>
                  <w:rPr>
                    <w:color w:val="5CB49B"/>
                  </w:rPr>
                </w:pPr>
              </w:p>
              <w:p w14:paraId="3B60D85F" w14:textId="4C2C0B0D" w:rsidR="00F96C5E" w:rsidRPr="00C208FD" w:rsidRDefault="008B16B7" w:rsidP="00C55307">
                <w:pPr>
                  <w:pStyle w:val="Kopvaninhoudsopgave"/>
                  <w:jc w:val="left"/>
                  <w:rPr>
                    <w:color w:val="5CB49B"/>
                  </w:rPr>
                </w:pPr>
                <w:r w:rsidRPr="00C208FD">
                  <w:rPr>
                    <w:color w:val="5CB49B"/>
                  </w:rPr>
                  <w:t>Bereikbaarheid</w:t>
                </w:r>
              </w:p>
            </w:sdtContent>
          </w:sdt>
          <w:p w14:paraId="1145738E" w14:textId="77777777" w:rsidR="00C208FD" w:rsidRPr="00C208FD" w:rsidRDefault="00C208FD" w:rsidP="00C55307">
            <w:pPr>
              <w:pStyle w:val="Beschrijvingvanonderwerp"/>
              <w:jc w:val="left"/>
              <w:rPr>
                <w:color w:val="5CB49B"/>
              </w:rPr>
            </w:pPr>
          </w:p>
          <w:sdt>
            <w:sdtPr>
              <w:rPr>
                <w:color w:val="5CB49B"/>
              </w:rPr>
              <w:id w:val="-1737239591"/>
              <w:placeholder>
                <w:docPart w:val="2A19F61D0C6C4E8C9B4CFD63595362A5"/>
              </w:placeholder>
              <w15:appearance w15:val="hidden"/>
            </w:sdtPr>
            <w:sdtEndPr>
              <w:rPr>
                <w:b w:val="0"/>
              </w:rPr>
            </w:sdtEndPr>
            <w:sdtContent>
              <w:p w14:paraId="400FD098" w14:textId="77777777" w:rsidR="008B16B7" w:rsidRPr="00C208FD" w:rsidRDefault="008B16B7" w:rsidP="00C55307">
                <w:pPr>
                  <w:pStyle w:val="Onderwerptitel"/>
                  <w:spacing w:before="0" w:line="360" w:lineRule="auto"/>
                  <w:jc w:val="left"/>
                  <w:rPr>
                    <w:b w:val="0"/>
                    <w:color w:val="5CB49B"/>
                    <w:szCs w:val="18"/>
                  </w:rPr>
                </w:pPr>
                <w:r w:rsidRPr="00C208FD">
                  <w:rPr>
                    <w:b w:val="0"/>
                    <w:color w:val="5CB49B"/>
                    <w:szCs w:val="18"/>
                  </w:rPr>
                  <w:t>Mariken Lohman</w:t>
                </w:r>
              </w:p>
              <w:p w14:paraId="53FC6447" w14:textId="77777777" w:rsidR="008B16B7" w:rsidRPr="00C208FD" w:rsidRDefault="008B16B7" w:rsidP="00C55307">
                <w:pPr>
                  <w:pStyle w:val="Onderwerptitel"/>
                  <w:spacing w:before="0" w:line="360" w:lineRule="auto"/>
                  <w:jc w:val="left"/>
                  <w:rPr>
                    <w:b w:val="0"/>
                    <w:color w:val="5CB49B"/>
                  </w:rPr>
                </w:pPr>
                <w:r w:rsidRPr="00C208FD">
                  <w:rPr>
                    <w:b w:val="0"/>
                    <w:color w:val="5CB49B"/>
                  </w:rPr>
                  <w:t>Rijksstraatweg 251</w:t>
                </w:r>
              </w:p>
              <w:p w14:paraId="6DC6EA81" w14:textId="46B9FC17" w:rsidR="008B16B7" w:rsidRPr="00A30297" w:rsidRDefault="008B16B7" w:rsidP="00C55307">
                <w:pPr>
                  <w:pStyle w:val="Onderwerptitel"/>
                  <w:spacing w:before="0" w:line="360" w:lineRule="auto"/>
                  <w:jc w:val="left"/>
                  <w:rPr>
                    <w:b w:val="0"/>
                    <w:color w:val="5CB49B"/>
                  </w:rPr>
                </w:pPr>
                <w:r w:rsidRPr="00A30297">
                  <w:rPr>
                    <w:b w:val="0"/>
                    <w:color w:val="5CB49B"/>
                  </w:rPr>
                  <w:t>6573CW Bee</w:t>
                </w:r>
                <w:r w:rsidR="005C451A">
                  <w:rPr>
                    <w:b w:val="0"/>
                    <w:color w:val="5CB49B"/>
                  </w:rPr>
                  <w:t>k</w:t>
                </w:r>
                <w:r w:rsidRPr="00A30297">
                  <w:rPr>
                    <w:b w:val="0"/>
                    <w:color w:val="5CB49B"/>
                  </w:rPr>
                  <w:t>-Ubbergen</w:t>
                </w:r>
              </w:p>
              <w:p w14:paraId="04AECE1D" w14:textId="5A2AFB17" w:rsidR="008B16B7" w:rsidRPr="0050546D" w:rsidRDefault="008B16B7" w:rsidP="00C55307">
                <w:pPr>
                  <w:pStyle w:val="Onderwerptitel"/>
                  <w:spacing w:before="0" w:line="360" w:lineRule="auto"/>
                  <w:jc w:val="left"/>
                  <w:rPr>
                    <w:b w:val="0"/>
                    <w:color w:val="5CB49B"/>
                  </w:rPr>
                </w:pPr>
                <w:r w:rsidRPr="0050546D">
                  <w:rPr>
                    <w:b w:val="0"/>
                    <w:color w:val="5CB49B"/>
                  </w:rPr>
                  <w:t>info@lohmanpsychotherapie</w:t>
                </w:r>
                <w:r w:rsidR="00C55307" w:rsidRPr="0050546D">
                  <w:rPr>
                    <w:b w:val="0"/>
                    <w:color w:val="5CB49B"/>
                  </w:rPr>
                  <w:t>.nl</w:t>
                </w:r>
              </w:p>
              <w:p w14:paraId="26714519" w14:textId="102ABD4B" w:rsidR="00C208FD" w:rsidRPr="0050546D" w:rsidRDefault="008B16B7" w:rsidP="00C55307">
                <w:pPr>
                  <w:pStyle w:val="Onderwerptitel"/>
                  <w:spacing w:before="0" w:line="360" w:lineRule="auto"/>
                  <w:jc w:val="left"/>
                  <w:rPr>
                    <w:b w:val="0"/>
                    <w:color w:val="5CB49B"/>
                  </w:rPr>
                </w:pPr>
                <w:r w:rsidRPr="0050546D">
                  <w:rPr>
                    <w:b w:val="0"/>
                    <w:color w:val="5CB49B"/>
                  </w:rPr>
                  <w:t>T: 0682049243</w:t>
                </w:r>
                <w:r w:rsidR="00335716" w:rsidRPr="0050546D">
                  <w:rPr>
                    <w:b w:val="0"/>
                    <w:color w:val="5CB49B"/>
                  </w:rPr>
                  <w:t xml:space="preserve"> </w:t>
                </w:r>
                <w:r w:rsidR="00885233" w:rsidRPr="0050546D">
                  <w:rPr>
                    <w:b w:val="0"/>
                    <w:color w:val="5CB49B"/>
                  </w:rPr>
                  <w:t>(</w:t>
                </w:r>
                <w:proofErr w:type="spellStart"/>
                <w:r w:rsidR="00885233" w:rsidRPr="0050546D">
                  <w:rPr>
                    <w:b w:val="0"/>
                    <w:color w:val="5CB49B"/>
                  </w:rPr>
                  <w:t>woe</w:t>
                </w:r>
                <w:r w:rsidR="00335716" w:rsidRPr="0050546D">
                  <w:rPr>
                    <w:b w:val="0"/>
                    <w:color w:val="5CB49B"/>
                  </w:rPr>
                  <w:t>+</w:t>
                </w:r>
                <w:r w:rsidR="00885233" w:rsidRPr="0050546D">
                  <w:rPr>
                    <w:b w:val="0"/>
                    <w:color w:val="5CB49B"/>
                  </w:rPr>
                  <w:t>vrijdag</w:t>
                </w:r>
                <w:proofErr w:type="spellEnd"/>
                <w:r w:rsidR="00885233" w:rsidRPr="0050546D">
                  <w:rPr>
                    <w:b w:val="0"/>
                    <w:color w:val="5CB49B"/>
                  </w:rPr>
                  <w:t>)</w:t>
                </w:r>
              </w:p>
              <w:p w14:paraId="48D41A15" w14:textId="024183FD" w:rsidR="008B16B7" w:rsidRPr="00C208FD" w:rsidRDefault="00B02F0D" w:rsidP="00C55307">
                <w:pPr>
                  <w:pStyle w:val="Onderwerptitel"/>
                  <w:spacing w:before="0"/>
                  <w:jc w:val="left"/>
                  <w:rPr>
                    <w:b w:val="0"/>
                    <w:color w:val="5CB49B"/>
                    <w:lang w:val="en-US"/>
                  </w:rPr>
                </w:pPr>
              </w:p>
            </w:sdtContent>
          </w:sdt>
          <w:p w14:paraId="5CA31501" w14:textId="0A250240" w:rsidR="00F96C5E" w:rsidRPr="00C208FD" w:rsidRDefault="00F96C5E" w:rsidP="00C55307">
            <w:pPr>
              <w:pStyle w:val="Onderwerptitel"/>
              <w:spacing w:before="0"/>
              <w:jc w:val="left"/>
              <w:rPr>
                <w:color w:val="5CB49B"/>
              </w:rPr>
            </w:pPr>
            <w:r w:rsidRPr="00C208FD">
              <w:rPr>
                <w:color w:val="5CB49B"/>
                <w:lang w:bidi="nl-NL"/>
              </w:rPr>
              <w:t>__</w:t>
            </w:r>
          </w:p>
          <w:p w14:paraId="7769A937" w14:textId="41F88C56" w:rsidR="00F96C5E" w:rsidRPr="00C208FD" w:rsidRDefault="00B02F0D" w:rsidP="00C55307">
            <w:pPr>
              <w:pStyle w:val="Onderwerptitel"/>
              <w:jc w:val="left"/>
              <w:rPr>
                <w:color w:val="5CB49B"/>
              </w:rPr>
            </w:pPr>
            <w:sdt>
              <w:sdtPr>
                <w:rPr>
                  <w:color w:val="5CB49B"/>
                </w:rPr>
                <w:id w:val="16519401"/>
                <w:placeholder>
                  <w:docPart w:val="8E021088A2C94AF980A34E7725372A63"/>
                </w:placeholder>
                <w15:appearance w15:val="hidden"/>
              </w:sdtPr>
              <w:sdtEndPr/>
              <w:sdtContent>
                <w:r w:rsidR="00C208FD" w:rsidRPr="00C208FD">
                  <w:rPr>
                    <w:color w:val="5CB49B"/>
                  </w:rPr>
                  <w:t>Registraties</w:t>
                </w:r>
              </w:sdtContent>
            </w:sdt>
            <w:r w:rsidR="007844DC" w:rsidRPr="00C208FD">
              <w:rPr>
                <w:color w:val="5CB49B"/>
              </w:rPr>
              <w:t xml:space="preserve"> </w:t>
            </w:r>
          </w:p>
          <w:p w14:paraId="31995E56" w14:textId="65569FD0" w:rsidR="00C208FD" w:rsidRPr="00C208FD" w:rsidRDefault="00C208FD" w:rsidP="00C55307">
            <w:pPr>
              <w:pStyle w:val="Beschrijvingvanonderwerp"/>
              <w:spacing w:line="360" w:lineRule="auto"/>
              <w:jc w:val="left"/>
              <w:rPr>
                <w:color w:val="5CB49B"/>
              </w:rPr>
            </w:pPr>
            <w:proofErr w:type="spellStart"/>
            <w:r w:rsidRPr="00C208FD">
              <w:rPr>
                <w:color w:val="5CB49B"/>
              </w:rPr>
              <w:t>Gz</w:t>
            </w:r>
            <w:proofErr w:type="spellEnd"/>
            <w:r w:rsidRPr="00C208FD">
              <w:rPr>
                <w:color w:val="5CB49B"/>
              </w:rPr>
              <w:t>-psycholoog BIG-registratie:</w:t>
            </w:r>
            <w:r w:rsidR="0033029C">
              <w:rPr>
                <w:color w:val="5CB49B"/>
              </w:rPr>
              <w:t xml:space="preserve"> </w:t>
            </w:r>
            <w:r w:rsidR="0033029C" w:rsidRPr="00952137">
              <w:rPr>
                <w:color w:val="FFFFFF" w:themeColor="background1"/>
              </w:rPr>
              <w:t>.</w:t>
            </w:r>
            <w:r w:rsidRPr="00C208FD">
              <w:rPr>
                <w:color w:val="5CB49B"/>
              </w:rPr>
              <w:t>09911645425</w:t>
            </w:r>
          </w:p>
          <w:p w14:paraId="6574480E" w14:textId="333D1E30" w:rsidR="00C208FD" w:rsidRPr="00C208FD" w:rsidRDefault="00C208FD" w:rsidP="005B4311">
            <w:pPr>
              <w:pStyle w:val="Beschrijvingvanonderwerp"/>
              <w:spacing w:before="0" w:line="360" w:lineRule="auto"/>
              <w:jc w:val="left"/>
              <w:rPr>
                <w:color w:val="5CB49B"/>
              </w:rPr>
            </w:pPr>
            <w:r w:rsidRPr="00C208FD">
              <w:rPr>
                <w:color w:val="5CB49B"/>
              </w:rPr>
              <w:t xml:space="preserve">Psychotherapie BIG-registratie: </w:t>
            </w:r>
            <w:r w:rsidR="000F7988" w:rsidRPr="000F7988">
              <w:rPr>
                <w:color w:val="FFFFFF" w:themeColor="background1"/>
              </w:rPr>
              <w:t>.</w:t>
            </w:r>
            <w:r w:rsidRPr="00C208FD">
              <w:rPr>
                <w:color w:val="5CB49B"/>
              </w:rPr>
              <w:t>29911645416</w:t>
            </w:r>
          </w:p>
          <w:p w14:paraId="7B733DAB" w14:textId="1C70B64C" w:rsidR="00C208FD" w:rsidRPr="00C208FD" w:rsidRDefault="00C208FD" w:rsidP="005B4311">
            <w:pPr>
              <w:pStyle w:val="Beschrijvingvanonderwerp"/>
              <w:spacing w:before="0" w:line="360" w:lineRule="auto"/>
              <w:jc w:val="left"/>
              <w:rPr>
                <w:color w:val="5CB49B"/>
              </w:rPr>
            </w:pPr>
            <w:r w:rsidRPr="00C208FD">
              <w:rPr>
                <w:color w:val="5CB49B"/>
              </w:rPr>
              <w:t>AGB-code persoonlijk:</w:t>
            </w:r>
            <w:r w:rsidR="00D31B56">
              <w:rPr>
                <w:color w:val="5CB49B"/>
              </w:rPr>
              <w:t xml:space="preserve"> </w:t>
            </w:r>
            <w:r w:rsidR="00302F93" w:rsidRPr="00302F93">
              <w:rPr>
                <w:color w:val="FFFFFF" w:themeColor="background1"/>
              </w:rPr>
              <w:t>.</w:t>
            </w:r>
            <w:r w:rsidRPr="00C208FD">
              <w:rPr>
                <w:color w:val="5CB49B"/>
              </w:rPr>
              <w:t>94016431</w:t>
            </w:r>
          </w:p>
          <w:p w14:paraId="48C4F1C0" w14:textId="72D550F7" w:rsidR="00C208FD" w:rsidRPr="00C208FD" w:rsidRDefault="00C208FD" w:rsidP="005B4311">
            <w:pPr>
              <w:pStyle w:val="Beschrijvingvanonderwerp"/>
              <w:spacing w:before="0" w:line="360" w:lineRule="auto"/>
              <w:jc w:val="left"/>
              <w:rPr>
                <w:color w:val="5CB49B"/>
              </w:rPr>
            </w:pPr>
            <w:r w:rsidRPr="00C208FD">
              <w:rPr>
                <w:color w:val="5CB49B"/>
              </w:rPr>
              <w:t>AGB-praktijkcode:</w:t>
            </w:r>
            <w:r w:rsidR="00D31B56">
              <w:rPr>
                <w:color w:val="5CB49B"/>
              </w:rPr>
              <w:t xml:space="preserve"> </w:t>
            </w:r>
            <w:r w:rsidRPr="00C208FD">
              <w:rPr>
                <w:color w:val="5CB49B"/>
              </w:rPr>
              <w:t>94066632</w:t>
            </w:r>
          </w:p>
          <w:p w14:paraId="125EAA21" w14:textId="7DDAB4FD" w:rsidR="00C208FD" w:rsidRPr="00C208FD" w:rsidRDefault="00C208FD" w:rsidP="005B4311">
            <w:pPr>
              <w:pStyle w:val="Beschrijvingvanonderwerp"/>
              <w:spacing w:before="0" w:line="360" w:lineRule="auto"/>
              <w:jc w:val="left"/>
              <w:rPr>
                <w:color w:val="5CB49B"/>
              </w:rPr>
            </w:pPr>
            <w:r w:rsidRPr="00C208FD">
              <w:rPr>
                <w:color w:val="5CB49B"/>
              </w:rPr>
              <w:t>KvK-inschrijving: 84653094</w:t>
            </w:r>
          </w:p>
          <w:p w14:paraId="2B8DABBA" w14:textId="60323C55" w:rsidR="00F96C5E" w:rsidRPr="00C208FD" w:rsidRDefault="00F96C5E" w:rsidP="005B4311">
            <w:pPr>
              <w:pStyle w:val="Beschrijvingvanonderwerp"/>
              <w:jc w:val="left"/>
              <w:rPr>
                <w:color w:val="5CB49B"/>
              </w:rPr>
            </w:pPr>
          </w:p>
          <w:p w14:paraId="7501C513" w14:textId="77777777" w:rsidR="00F96C5E" w:rsidRPr="00C208FD" w:rsidRDefault="00F96C5E" w:rsidP="00C55307">
            <w:pPr>
              <w:pStyle w:val="Beschrijvingvanonderwerp"/>
              <w:jc w:val="left"/>
              <w:rPr>
                <w:color w:val="5CB49B"/>
              </w:rPr>
            </w:pPr>
            <w:r w:rsidRPr="00C208FD">
              <w:rPr>
                <w:color w:val="5CB49B"/>
                <w:lang w:bidi="nl-NL"/>
              </w:rPr>
              <w:t>__</w:t>
            </w:r>
          </w:p>
          <w:p w14:paraId="716D4485" w14:textId="6F186028" w:rsidR="00F96C5E" w:rsidRPr="00C208FD" w:rsidRDefault="00F96C5E" w:rsidP="00A966E3">
            <w:pPr>
              <w:pStyle w:val="Beschrijvingvanonderwerp"/>
              <w:rPr>
                <w:color w:val="5CB49B"/>
              </w:rPr>
            </w:pPr>
          </w:p>
        </w:tc>
        <w:tc>
          <w:tcPr>
            <w:tcW w:w="135" w:type="pct"/>
          </w:tcPr>
          <w:p w14:paraId="07EAA957" w14:textId="77777777" w:rsidR="00F96C5E" w:rsidRPr="00C208FD" w:rsidRDefault="00F96C5E" w:rsidP="00F96C5E">
            <w:pPr>
              <w:rPr>
                <w:color w:val="5CB49B"/>
              </w:rPr>
            </w:pPr>
          </w:p>
        </w:tc>
        <w:tc>
          <w:tcPr>
            <w:tcW w:w="3513" w:type="pct"/>
          </w:tcPr>
          <w:p w14:paraId="596C24FF" w14:textId="77777777"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10C4817" w14:textId="2A410FB3"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D040B90" w14:textId="77777777"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9290697" w14:textId="5393F45D" w:rsidR="00EB3A23"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Pr>
                <w:rFonts w:eastAsia="Calibri Light" w:cs="Calibri Light"/>
                <w:b/>
                <w:bCs/>
                <w:sz w:val="20"/>
                <w:szCs w:val="20"/>
              </w:rPr>
              <w:t>Algemeen</w:t>
            </w:r>
          </w:p>
          <w:p w14:paraId="6E126DD9" w14:textId="77777777" w:rsidR="00A30297" w:rsidRP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2ED79E85" w14:textId="2C8EAAC1"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Ik ben werkzaam vanuit mijn eigen praktijk Lohman Psychotherapie en werk samen met andere behandelaren van de Rijksstraatweg 251. Tijdens ziekte en vakantie neemt in eerste instantie je eigen huisarts waar. Indien nodig kunnen we afspreken dat ook andere BIG-geregistreerde behandelaren van de Rij</w:t>
            </w:r>
            <w:r w:rsidR="004C406B">
              <w:rPr>
                <w:rFonts w:eastAsia="Calibri Light" w:cs="Calibri Light"/>
                <w:sz w:val="20"/>
                <w:szCs w:val="20"/>
              </w:rPr>
              <w:t>k</w:t>
            </w:r>
            <w:r w:rsidRPr="00EB3A23">
              <w:rPr>
                <w:rFonts w:eastAsia="Calibri Light" w:cs="Calibri Light"/>
                <w:sz w:val="20"/>
                <w:szCs w:val="20"/>
              </w:rPr>
              <w:t>sstraatweg 251 voor me waarnemen.</w:t>
            </w:r>
          </w:p>
          <w:p w14:paraId="20E9247E"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B29B6E3" w14:textId="4A233D92"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Buiten </w:t>
            </w:r>
            <w:r w:rsidR="00EB3A23">
              <w:rPr>
                <w:rFonts w:eastAsia="Calibri Light" w:cs="Calibri Light"/>
                <w:sz w:val="20"/>
                <w:szCs w:val="20"/>
              </w:rPr>
              <w:t xml:space="preserve">afgesproken sessies </w:t>
            </w:r>
            <w:r w:rsidRPr="00EB3A23">
              <w:rPr>
                <w:rFonts w:eastAsia="Calibri Light" w:cs="Calibri Light"/>
                <w:sz w:val="20"/>
                <w:szCs w:val="20"/>
              </w:rPr>
              <w:t>ben ik per whatsapp</w:t>
            </w:r>
            <w:r w:rsidR="00EB3A23">
              <w:rPr>
                <w:rFonts w:eastAsia="Calibri Light" w:cs="Calibri Light"/>
                <w:sz w:val="20"/>
                <w:szCs w:val="20"/>
              </w:rPr>
              <w:t>, telefoon</w:t>
            </w:r>
            <w:r w:rsidRPr="00EB3A23">
              <w:rPr>
                <w:rFonts w:eastAsia="Calibri Light" w:cs="Calibri Light"/>
                <w:sz w:val="20"/>
                <w:szCs w:val="20"/>
              </w:rPr>
              <w:t xml:space="preserve"> en via de mail bereikbaar voor algemene vragen of opmerkingen. </w:t>
            </w:r>
            <w:r w:rsidR="00EB3A23">
              <w:rPr>
                <w:rFonts w:eastAsia="Calibri Light" w:cs="Calibri Light"/>
                <w:sz w:val="20"/>
                <w:szCs w:val="20"/>
              </w:rPr>
              <w:t>Je krijgt binnen 5 werkdagen een reactie.</w:t>
            </w:r>
          </w:p>
          <w:p w14:paraId="7A59F66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84DF839"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Na het maken van een eerste afspraak wordt een eigen </w:t>
            </w:r>
            <w:proofErr w:type="spellStart"/>
            <w:r w:rsidRPr="00EB3A23">
              <w:rPr>
                <w:rFonts w:eastAsia="Calibri Light" w:cs="Calibri Light"/>
                <w:sz w:val="20"/>
                <w:szCs w:val="20"/>
              </w:rPr>
              <w:t>e-Health</w:t>
            </w:r>
            <w:proofErr w:type="spellEnd"/>
            <w:r w:rsidRPr="00EB3A23">
              <w:rPr>
                <w:rFonts w:eastAsia="Calibri Light" w:cs="Calibri Light"/>
                <w:sz w:val="20"/>
                <w:szCs w:val="20"/>
              </w:rPr>
              <w:t xml:space="preserve"> account aangemaakt. In deze online omgeving kunnen we beveiligd met elkaar communiceren. Aangezien de gewone mail niet voldoende is beveiligd, raad ik aan om </w:t>
            </w:r>
            <w:proofErr w:type="spellStart"/>
            <w:r w:rsidRPr="00EB3A23">
              <w:rPr>
                <w:rFonts w:eastAsia="Calibri Light" w:cs="Calibri Light"/>
                <w:sz w:val="20"/>
                <w:szCs w:val="20"/>
              </w:rPr>
              <w:t>privacy-gevoelige</w:t>
            </w:r>
            <w:proofErr w:type="spellEnd"/>
            <w:r w:rsidRPr="00EB3A23">
              <w:rPr>
                <w:rFonts w:eastAsia="Calibri Light" w:cs="Calibri Light"/>
                <w:sz w:val="20"/>
                <w:szCs w:val="20"/>
              </w:rPr>
              <w:t xml:space="preserve"> informatie </w:t>
            </w:r>
            <w:r w:rsidRPr="00841FE6">
              <w:rPr>
                <w:rFonts w:eastAsia="Calibri Light" w:cs="Calibri Light"/>
                <w:sz w:val="20"/>
                <w:szCs w:val="20"/>
                <w:u w:val="single"/>
              </w:rPr>
              <w:t>altijd</w:t>
            </w:r>
            <w:r w:rsidRPr="00EB3A23">
              <w:rPr>
                <w:rFonts w:eastAsia="Calibri Light" w:cs="Calibri Light"/>
                <w:sz w:val="20"/>
                <w:szCs w:val="20"/>
              </w:rPr>
              <w:t xml:space="preserve"> via de </w:t>
            </w:r>
            <w:proofErr w:type="spellStart"/>
            <w:r w:rsidRPr="00EB3A23">
              <w:rPr>
                <w:rFonts w:eastAsia="Calibri Light" w:cs="Calibri Light"/>
                <w:sz w:val="20"/>
                <w:szCs w:val="20"/>
              </w:rPr>
              <w:t>e-Health</w:t>
            </w:r>
            <w:proofErr w:type="spellEnd"/>
            <w:r w:rsidRPr="00EB3A23">
              <w:rPr>
                <w:rFonts w:eastAsia="Calibri Light" w:cs="Calibri Light"/>
                <w:sz w:val="20"/>
                <w:szCs w:val="20"/>
              </w:rPr>
              <w:t xml:space="preserve"> mail met mij te delen.</w:t>
            </w:r>
          </w:p>
          <w:p w14:paraId="12388ED5"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1ECC38F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1BB2A01F"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Afspraken verzetten</w:t>
            </w:r>
          </w:p>
          <w:p w14:paraId="2EB57BD0"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Afspraken kunnen kosteloos tot 24 uur van tevoren geannuleerd of verzet worden. Dit kan via de e-mail of whatsapp.</w:t>
            </w:r>
          </w:p>
          <w:p w14:paraId="035B9709"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i/>
                <w:iCs/>
                <w:sz w:val="20"/>
                <w:szCs w:val="20"/>
              </w:rPr>
            </w:pPr>
          </w:p>
          <w:p w14:paraId="6BBDD7C9" w14:textId="7E33760A"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Voor afspraken die niet tijdig zijn afgezegd, ongeacht de reden, wordt </w:t>
            </w:r>
            <w:r w:rsidR="00EB3A23" w:rsidRPr="00EB3A23">
              <w:rPr>
                <w:rFonts w:eastAsia="Calibri Light" w:cs="Calibri Light"/>
                <w:sz w:val="20"/>
                <w:szCs w:val="20"/>
                <w:u w:val="single"/>
              </w:rPr>
              <w:t>€</w:t>
            </w:r>
            <w:r w:rsidRPr="00EB3A23">
              <w:rPr>
                <w:rFonts w:eastAsia="Calibri Light" w:cs="Calibri Light"/>
                <w:sz w:val="20"/>
                <w:szCs w:val="20"/>
                <w:u w:val="single"/>
              </w:rPr>
              <w:t>50,-</w:t>
            </w:r>
            <w:r w:rsidRPr="00EB3A23">
              <w:rPr>
                <w:rFonts w:eastAsia="Calibri Light" w:cs="Calibri Light"/>
                <w:sz w:val="20"/>
                <w:szCs w:val="20"/>
              </w:rPr>
              <w:t xml:space="preserve"> per consult in rekening gebracht. U ontvangt hiervan een factuur. Deze ''no show" kosten zijn </w:t>
            </w:r>
            <w:r w:rsidRPr="00EB3A23">
              <w:rPr>
                <w:rFonts w:eastAsia="Calibri Light" w:cs="Calibri Light"/>
                <w:sz w:val="20"/>
                <w:szCs w:val="20"/>
                <w:u w:val="single"/>
              </w:rPr>
              <w:t>niet</w:t>
            </w:r>
            <w:r w:rsidRPr="00EB3A23">
              <w:rPr>
                <w:rFonts w:eastAsia="Calibri Light" w:cs="Calibri Light"/>
                <w:sz w:val="20"/>
                <w:szCs w:val="20"/>
              </w:rPr>
              <w:t xml:space="preserve"> declarabel bij de zorgverzekeraar en zult u dus zelf moeten betalen. </w:t>
            </w:r>
          </w:p>
          <w:p w14:paraId="6D0C179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3F26A35"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5E11F17"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Crisis/Spoed</w:t>
            </w:r>
          </w:p>
          <w:p w14:paraId="49AAD3DA" w14:textId="013633F0" w:rsidR="00C208FD" w:rsidRDefault="00C208FD"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De praktijk heeft geen crisisdienst. In geval van crisis dient u contact op te nemen met uw eigen</w:t>
            </w:r>
            <w:r w:rsidR="00EB3A23">
              <w:rPr>
                <w:rFonts w:eastAsia="Calibri Light" w:cs="Calibri Light"/>
                <w:sz w:val="20"/>
                <w:szCs w:val="20"/>
              </w:rPr>
              <w:t xml:space="preserve"> </w:t>
            </w:r>
            <w:r w:rsidRPr="00EB3A23">
              <w:rPr>
                <w:rFonts w:eastAsia="Calibri Light" w:cs="Calibri Light"/>
                <w:sz w:val="20"/>
                <w:szCs w:val="20"/>
              </w:rPr>
              <w:t>huisarts (tijdens kantooruren) of de huisartsenpost (bui</w:t>
            </w:r>
            <w:r w:rsidRPr="00EB3A23">
              <w:rPr>
                <w:rFonts w:eastAsia="Calibri Light" w:cs="Calibri Light"/>
                <w:color w:val="000000"/>
                <w:sz w:val="20"/>
                <w:szCs w:val="20"/>
              </w:rPr>
              <w:t>ten kantoortijden telefoonn</w:t>
            </w:r>
            <w:r w:rsidR="00EB3A23">
              <w:rPr>
                <w:rFonts w:eastAsia="Calibri Light" w:cs="Calibri Light"/>
                <w:color w:val="000000"/>
                <w:sz w:val="20"/>
                <w:szCs w:val="20"/>
              </w:rPr>
              <w:t>umme</w:t>
            </w:r>
            <w:r w:rsidRPr="00EB3A23">
              <w:rPr>
                <w:rFonts w:eastAsia="Calibri Light" w:cs="Calibri Light"/>
                <w:color w:val="000000"/>
                <w:sz w:val="20"/>
                <w:szCs w:val="20"/>
              </w:rPr>
              <w:t xml:space="preserve">r:  </w:t>
            </w:r>
            <w:r w:rsidRPr="00EB3A23">
              <w:rPr>
                <w:rFonts w:eastAsia="Calibri Light" w:cs="Calibri Light"/>
                <w:color w:val="000000"/>
                <w:sz w:val="20"/>
                <w:szCs w:val="20"/>
                <w:shd w:val="clear" w:color="auto" w:fill="FFFFFF"/>
              </w:rPr>
              <w:t>0900 8880</w:t>
            </w:r>
            <w:r w:rsidRPr="00EB3A23">
              <w:rPr>
                <w:rFonts w:eastAsia="Calibri Light" w:cs="Calibri Light"/>
                <w:color w:val="000000"/>
                <w:sz w:val="20"/>
                <w:szCs w:val="20"/>
              </w:rPr>
              <w:t>)</w:t>
            </w:r>
            <w:r w:rsidRPr="00EB3A23">
              <w:rPr>
                <w:rFonts w:eastAsia="Calibri Light" w:cs="Calibri Light"/>
                <w:sz w:val="20"/>
                <w:szCs w:val="20"/>
              </w:rPr>
              <w:t>.</w:t>
            </w:r>
          </w:p>
          <w:p w14:paraId="2C46F46A" w14:textId="77777777" w:rsidR="00EB3A23" w:rsidRPr="00EB3A23" w:rsidRDefault="00EB3A23"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98E209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C845ABB"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Privacy van gegevens</w:t>
            </w:r>
          </w:p>
          <w:p w14:paraId="1C997BAC" w14:textId="66F36C3C"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Als vrijgevestigd psychotherapeut ben ik aangesloten bij de Landelijke Vereniging voor Vrijgevestigde Psychologen en Psychotherapeuten (LVVP). Ook ben ik opgenomen in het door de overheid ingestelde BIG-Register met BIG-nummers </w:t>
            </w:r>
            <w:r w:rsidR="009E410A" w:rsidRPr="009E410A">
              <w:rPr>
                <w:rFonts w:eastAsia="Calibri Light" w:cs="Calibri Light"/>
                <w:color w:val="FFFFFF" w:themeColor="background1"/>
                <w:sz w:val="20"/>
                <w:szCs w:val="20"/>
              </w:rPr>
              <w:t>.</w:t>
            </w:r>
            <w:r w:rsidRPr="00EB3A23">
              <w:rPr>
                <w:rFonts w:eastAsia="Calibri Light" w:cs="Calibri Light"/>
                <w:sz w:val="20"/>
                <w:szCs w:val="20"/>
              </w:rPr>
              <w:t xml:space="preserve">29911645416/09911645425. </w:t>
            </w:r>
          </w:p>
          <w:p w14:paraId="472A30C1"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89D2997" w14:textId="13D15F5E" w:rsidR="00C208FD"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Als BIG-geregistreerde heb ik een geheimhoudingsplicht. Dit betekent dat alles wat u vertelt binnen de praktijk blijft. Uitzondering hierop betreft situaties en mededelingen waarbij ik een ernstig gevaar inschat voor uzelf of voor anderen. Ook in het geval dat ik vermoedens heb van (</w:t>
            </w:r>
            <w:proofErr w:type="spellStart"/>
            <w:r w:rsidRPr="00EB3A23">
              <w:rPr>
                <w:rFonts w:eastAsia="Calibri Light" w:cs="Calibri Light"/>
                <w:sz w:val="20"/>
                <w:szCs w:val="20"/>
              </w:rPr>
              <w:t>kinder</w:t>
            </w:r>
            <w:proofErr w:type="spellEnd"/>
            <w:r w:rsidRPr="00EB3A23">
              <w:rPr>
                <w:rFonts w:eastAsia="Calibri Light" w:cs="Calibri Light"/>
                <w:sz w:val="20"/>
                <w:szCs w:val="20"/>
              </w:rPr>
              <w:t>)mishandeling kan het zijn dat ik mijn beroepsgeheim moet doorbreken.</w:t>
            </w:r>
          </w:p>
          <w:p w14:paraId="6244683C" w14:textId="755FA823"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BC2CD7E" w14:textId="226ACE26"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Informatieverstrekking naar derden is alleen mogelijk met uw toestemming. Voor de huisarts is het belangrijk om te weten of de behandeling van start is </w:t>
            </w:r>
            <w:r w:rsidRPr="00EB3A23">
              <w:rPr>
                <w:rFonts w:eastAsia="Calibri Light" w:cs="Calibri Light"/>
                <w:sz w:val="20"/>
                <w:szCs w:val="20"/>
              </w:rPr>
              <w:lastRenderedPageBreak/>
              <w:t xml:space="preserve">gegaan en hoe de behandeling verloopt. Gebruikelijk is dat er in elk geval bij de start en bij afsluiting van de behandeling een (korte) brief wordt verstuurd aan uw huisarts. Als u niet akkoord bent met het verstrekken van bovenstaande gegevens aan de huisarts kunt u dat bij mij aangeven. </w:t>
            </w:r>
          </w:p>
          <w:p w14:paraId="39111C25" w14:textId="77777777" w:rsidR="00761597" w:rsidRDefault="007615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C37C567" w14:textId="318AE8C8"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Ik werk samen met de andere behandelaren van Rijksstraatweg 251. Zij kunnen waarnemen bij langer durende ziekte en vakanties. Er kan om deze reden sprake zijn van informatie-uitwisseling met de andere behandelaren van Rijksstraatweg 251. Tevens neem ik deel aan intervisie-groepen, waarin casussen anoniem besproken worden om van elkaar te kunnen leren.</w:t>
            </w:r>
          </w:p>
          <w:p w14:paraId="329CDF81"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ascii="Arial" w:eastAsia="Calibri Light" w:hAnsi="Arial" w:cs="Arial"/>
                <w:sz w:val="20"/>
                <w:szCs w:val="20"/>
              </w:rPr>
              <w:t>​</w:t>
            </w:r>
          </w:p>
          <w:p w14:paraId="47371EA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8A078EA" w14:textId="49865C0A"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b/>
                <w:bCs/>
                <w:sz w:val="20"/>
                <w:szCs w:val="20"/>
              </w:rPr>
              <w:t>Dossier</w:t>
            </w:r>
          </w:p>
          <w:p w14:paraId="2F4B66F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ascii="Arial" w:eastAsia="Calibri Light" w:hAnsi="Arial" w:cs="Arial"/>
                <w:sz w:val="20"/>
                <w:szCs w:val="20"/>
              </w:rPr>
              <w:t>​</w:t>
            </w:r>
            <w:r w:rsidRPr="00EB3A23">
              <w:rPr>
                <w:rFonts w:eastAsia="Calibri Light" w:cs="Calibri Light"/>
                <w:sz w:val="20"/>
                <w:szCs w:val="20"/>
              </w:rPr>
              <w:t xml:space="preserve">Er vindt dossiervorming plaats van de gesprekken die gevoerd worden. Als cliënt heeft u recht op inzage van uw dossier. Na afloop van de behandeling moet het dossier 20 jaar bewaard worden. </w:t>
            </w:r>
          </w:p>
          <w:p w14:paraId="7ABA409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564D9EED"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AD6C67B"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Vragenlijsten</w:t>
            </w:r>
          </w:p>
          <w:p w14:paraId="1C895B77" w14:textId="6AD15990"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Veel zorgverzekeraars eisen voor- en nametingen met behulp van vragenlijsten. Dit heet ROM-meting (Routine </w:t>
            </w:r>
            <w:proofErr w:type="spellStart"/>
            <w:r w:rsidR="00302F93">
              <w:rPr>
                <w:rFonts w:eastAsia="Calibri Light" w:cs="Calibri Light"/>
                <w:sz w:val="20"/>
                <w:szCs w:val="20"/>
              </w:rPr>
              <w:t>O</w:t>
            </w:r>
            <w:r w:rsidRPr="00EB3A23">
              <w:rPr>
                <w:rFonts w:eastAsia="Calibri Light" w:cs="Calibri Light"/>
                <w:sz w:val="20"/>
                <w:szCs w:val="20"/>
              </w:rPr>
              <w:t>utcome</w:t>
            </w:r>
            <w:proofErr w:type="spellEnd"/>
            <w:r w:rsidRPr="00EB3A23">
              <w:rPr>
                <w:rFonts w:eastAsia="Calibri Light" w:cs="Calibri Light"/>
                <w:sz w:val="20"/>
                <w:szCs w:val="20"/>
              </w:rPr>
              <w:t xml:space="preserve"> </w:t>
            </w:r>
            <w:proofErr w:type="spellStart"/>
            <w:r w:rsidR="00302F93">
              <w:rPr>
                <w:rFonts w:eastAsia="Calibri Light" w:cs="Calibri Light"/>
                <w:sz w:val="20"/>
                <w:szCs w:val="20"/>
              </w:rPr>
              <w:t>M</w:t>
            </w:r>
            <w:r w:rsidRPr="00EB3A23">
              <w:rPr>
                <w:rFonts w:eastAsia="Calibri Light" w:cs="Calibri Light"/>
                <w:sz w:val="20"/>
                <w:szCs w:val="20"/>
              </w:rPr>
              <w:t>easurement</w:t>
            </w:r>
            <w:proofErr w:type="spellEnd"/>
            <w:r w:rsidRPr="00EB3A23">
              <w:rPr>
                <w:rFonts w:eastAsia="Calibri Light" w:cs="Calibri Light"/>
                <w:sz w:val="20"/>
                <w:szCs w:val="20"/>
              </w:rPr>
              <w:t xml:space="preserve">). Deze vragenlijsten krijgt u via de </w:t>
            </w:r>
            <w:proofErr w:type="spellStart"/>
            <w:r w:rsidRPr="00EB3A23">
              <w:rPr>
                <w:rFonts w:eastAsia="Calibri Light" w:cs="Calibri Light"/>
                <w:sz w:val="20"/>
                <w:szCs w:val="20"/>
              </w:rPr>
              <w:t>e-Health</w:t>
            </w:r>
            <w:proofErr w:type="spellEnd"/>
            <w:r w:rsidRPr="00EB3A23">
              <w:rPr>
                <w:rFonts w:eastAsia="Calibri Light" w:cs="Calibri Light"/>
                <w:sz w:val="20"/>
                <w:szCs w:val="20"/>
              </w:rPr>
              <w:t xml:space="preserve"> toegezonden. </w:t>
            </w:r>
          </w:p>
          <w:p w14:paraId="5C86A498"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465362F"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9DC702F" w14:textId="5463305C" w:rsidR="00C208FD" w:rsidRPr="00EB3A23"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b/>
                <w:bCs/>
                <w:sz w:val="20"/>
                <w:szCs w:val="20"/>
              </w:rPr>
              <w:t>T</w:t>
            </w:r>
            <w:r w:rsidR="00C208FD" w:rsidRPr="00EB3A23">
              <w:rPr>
                <w:rFonts w:eastAsia="Calibri Light" w:cs="Calibri Light"/>
                <w:b/>
                <w:bCs/>
                <w:sz w:val="20"/>
                <w:szCs w:val="20"/>
              </w:rPr>
              <w:t>arieven en vergoedingen</w:t>
            </w:r>
          </w:p>
          <w:p w14:paraId="694F1C96" w14:textId="7A2C7E91"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 xml:space="preserve">Ik hanteer de tarieven zoals ze door de Nederlandse Zorg Autoriteit zijn vastgesteld, de zogenaamde maximale NZA tarieven. De hoogte van de tarieven </w:t>
            </w:r>
            <w:r w:rsidR="002C54CD">
              <w:rPr>
                <w:rFonts w:eastAsia="Calibri Light" w:cs="Calibri Light"/>
                <w:sz w:val="20"/>
                <w:szCs w:val="20"/>
              </w:rPr>
              <w:t>is</w:t>
            </w:r>
            <w:r>
              <w:rPr>
                <w:rFonts w:eastAsia="Calibri Light" w:cs="Calibri Light"/>
                <w:sz w:val="20"/>
                <w:szCs w:val="20"/>
              </w:rPr>
              <w:t xml:space="preserve"> online terug te vinden, </w:t>
            </w:r>
            <w:proofErr w:type="spellStart"/>
            <w:r>
              <w:rPr>
                <w:rFonts w:eastAsia="Calibri Light" w:cs="Calibri Light"/>
                <w:sz w:val="20"/>
                <w:szCs w:val="20"/>
              </w:rPr>
              <w:t>oa</w:t>
            </w:r>
            <w:proofErr w:type="spellEnd"/>
            <w:r>
              <w:rPr>
                <w:rFonts w:eastAsia="Calibri Light" w:cs="Calibri Light"/>
                <w:sz w:val="20"/>
                <w:szCs w:val="20"/>
              </w:rPr>
              <w:t xml:space="preserve"> op mijn website. </w:t>
            </w:r>
          </w:p>
          <w:p w14:paraId="349C9B99" w14:textId="77777777"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E70AFF0" w14:textId="28C41DA6" w:rsidR="00C208FD" w:rsidRPr="00EB3A23" w:rsidRDefault="002D5B1B"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Lohman Psychotherapie heeft contracten met enkele zorgverzekeraars</w:t>
            </w:r>
            <w:r w:rsidR="00854B2A">
              <w:rPr>
                <w:rFonts w:eastAsia="Calibri Light" w:cs="Calibri Light"/>
                <w:sz w:val="20"/>
                <w:szCs w:val="20"/>
              </w:rPr>
              <w:t xml:space="preserve">. Op mijn website kunt terug vinden </w:t>
            </w:r>
            <w:r w:rsidR="009831EC">
              <w:rPr>
                <w:rFonts w:eastAsia="Calibri Light" w:cs="Calibri Light"/>
                <w:sz w:val="20"/>
                <w:szCs w:val="20"/>
              </w:rPr>
              <w:t>met welke zorgverzekeraars dat is:</w:t>
            </w:r>
            <w:r w:rsidR="00854B2A">
              <w:rPr>
                <w:rFonts w:eastAsia="Calibri Light" w:cs="Calibri Light"/>
                <w:sz w:val="20"/>
                <w:szCs w:val="20"/>
              </w:rPr>
              <w:t xml:space="preserve"> </w:t>
            </w:r>
            <w:hyperlink r:id="rId11" w:history="1">
              <w:r w:rsidR="00854B2A">
                <w:rPr>
                  <w:rStyle w:val="Hyperlink"/>
                </w:rPr>
                <w:t>Verzekerde zorg / Praktische zaken | Lohman Psychotherapie</w:t>
              </w:r>
            </w:hyperlink>
            <w:r w:rsidR="009831EC">
              <w:t>. U</w:t>
            </w:r>
            <w:r w:rsidR="00C208FD" w:rsidRPr="00EB3A23">
              <w:rPr>
                <w:rFonts w:eastAsia="Calibri Light" w:cs="Calibri Light"/>
                <w:sz w:val="20"/>
                <w:szCs w:val="20"/>
              </w:rPr>
              <w:t xml:space="preserve"> bent zelf verantwoordelijk om te achterhalen welke vergoedingen en voorwaarden uw</w:t>
            </w:r>
            <w:r w:rsidR="00EB3A23">
              <w:rPr>
                <w:rFonts w:eastAsia="Calibri Light" w:cs="Calibri Light"/>
                <w:sz w:val="20"/>
                <w:szCs w:val="20"/>
              </w:rPr>
              <w:t xml:space="preserve"> </w:t>
            </w:r>
            <w:r w:rsidR="00C208FD" w:rsidRPr="00EB3A23">
              <w:rPr>
                <w:rFonts w:eastAsia="Calibri Light" w:cs="Calibri Light"/>
                <w:sz w:val="20"/>
                <w:szCs w:val="20"/>
              </w:rPr>
              <w:t xml:space="preserve">verzekeringsmaatschappij hanteert. Vraag dit goed na voorafgaand aan het eerste gesprek. </w:t>
            </w:r>
          </w:p>
          <w:p w14:paraId="141A477B"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8FFE416" w14:textId="14AD70E3" w:rsidR="00A30297"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Gedurende uw behandeling </w:t>
            </w:r>
            <w:r w:rsidR="00A30297">
              <w:rPr>
                <w:rFonts w:eastAsia="Calibri Light" w:cs="Calibri Light"/>
                <w:sz w:val="20"/>
                <w:szCs w:val="20"/>
              </w:rPr>
              <w:t xml:space="preserve">verstuur ik </w:t>
            </w:r>
            <w:r w:rsidRPr="00EB3A23">
              <w:rPr>
                <w:rFonts w:eastAsia="Calibri Light" w:cs="Calibri Light"/>
                <w:sz w:val="20"/>
                <w:szCs w:val="20"/>
              </w:rPr>
              <w:t xml:space="preserve">maandelijks een factuur. </w:t>
            </w:r>
            <w:r w:rsidR="00A30297">
              <w:rPr>
                <w:rFonts w:eastAsia="Calibri Light" w:cs="Calibri Light"/>
                <w:sz w:val="20"/>
                <w:szCs w:val="20"/>
              </w:rPr>
              <w:t xml:space="preserve">Indien ik een contract heb afgesloten met uw zorgverzekering, gaat deze factuur rechtstreeks naar uw zorgverzekeraar. </w:t>
            </w:r>
          </w:p>
          <w:p w14:paraId="7BE067E7" w14:textId="77777777" w:rsidR="00A302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F35037D" w14:textId="435792B3" w:rsidR="00C208FD" w:rsidRPr="00EB3A23"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 xml:space="preserve">Indien ik geen contract heb afgesloten met uw zorgverzekeraar, krijgt u de factuur per mail. </w:t>
            </w:r>
            <w:r w:rsidR="00C208FD" w:rsidRPr="00EB3A23">
              <w:rPr>
                <w:rFonts w:eastAsia="Calibri Light" w:cs="Calibri Light"/>
                <w:sz w:val="20"/>
                <w:szCs w:val="20"/>
              </w:rPr>
              <w:t xml:space="preserve">Deze factuur dient u </w:t>
            </w:r>
            <w:r>
              <w:rPr>
                <w:rFonts w:eastAsia="Calibri Light" w:cs="Calibri Light"/>
                <w:sz w:val="20"/>
                <w:szCs w:val="20"/>
              </w:rPr>
              <w:t xml:space="preserve">in dat geval </w:t>
            </w:r>
            <w:r w:rsidR="00C208FD" w:rsidRPr="00EB3A23">
              <w:rPr>
                <w:rFonts w:eastAsia="Calibri Light" w:cs="Calibri Light"/>
                <w:sz w:val="20"/>
                <w:szCs w:val="20"/>
              </w:rPr>
              <w:t xml:space="preserve">binnen 30 dagen </w:t>
            </w:r>
            <w:r w:rsidRPr="00EB3A23">
              <w:rPr>
                <w:rFonts w:eastAsia="Calibri Light" w:cs="Calibri Light"/>
                <w:sz w:val="20"/>
                <w:szCs w:val="20"/>
              </w:rPr>
              <w:t>recht</w:t>
            </w:r>
            <w:r>
              <w:rPr>
                <w:rFonts w:eastAsia="Calibri Light" w:cs="Calibri Light"/>
                <w:sz w:val="20"/>
                <w:szCs w:val="20"/>
              </w:rPr>
              <w:t>s</w:t>
            </w:r>
            <w:r w:rsidRPr="00EB3A23">
              <w:rPr>
                <w:rFonts w:eastAsia="Calibri Light" w:cs="Calibri Light"/>
                <w:sz w:val="20"/>
                <w:szCs w:val="20"/>
              </w:rPr>
              <w:t>treeks</w:t>
            </w:r>
            <w:r w:rsidR="00C208FD" w:rsidRPr="00EB3A23">
              <w:rPr>
                <w:rFonts w:eastAsia="Calibri Light" w:cs="Calibri Light"/>
                <w:sz w:val="20"/>
                <w:szCs w:val="20"/>
              </w:rPr>
              <w:t xml:space="preserve"> aan mij te betalen. Welk deel van de factuur u kunt declareren bij uw zorgverzekeraar dient u zelf te achterhalen bij uw verzekeringsmaatschappij. </w:t>
            </w:r>
          </w:p>
          <w:p w14:paraId="3FD3A907"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6084A7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Ik ben verplicht om te controleren of de door u opgegeven verzekeringsgegevens juist zijn. Ook ben ik verplicht om uw BSN-nummer te registreren en uw identiteit vast te stellen aan de hand van een identiteitsbewijs.</w:t>
            </w:r>
          </w:p>
          <w:p w14:paraId="771E41D3"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5ED02021"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p>
          <w:p w14:paraId="716D8227"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b/>
                <w:bCs/>
                <w:sz w:val="20"/>
                <w:szCs w:val="20"/>
              </w:rPr>
            </w:pPr>
            <w:r w:rsidRPr="00EB3A23">
              <w:rPr>
                <w:rFonts w:eastAsia="Calibri Light" w:cs="Calibri Light"/>
                <w:b/>
                <w:bCs/>
                <w:sz w:val="20"/>
                <w:szCs w:val="20"/>
              </w:rPr>
              <w:t>Klachten</w:t>
            </w:r>
          </w:p>
          <w:p w14:paraId="4C88FE3F" w14:textId="7F4D45C4" w:rsid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Mocht u een klacht hebben over de behandeling of over mij, stel ik het op prijs dat u dit kenbaar maakt. In een gesprek kunnen we dan bespreken wat er speelt en wat er nodig is; een gesprek werkt vaak verhelderend voor alle partijen. Mocht dit gesprek de onvrede echter niet bij u wegnemen, dan kunt u contact opnemen met de klachtenfunctionaris van de LVVP (Landelijke Vereniging van Vrijgevestigde Psychologen &amp; Psychotherapeuten). Wanneer ook dit niet leidt tot het wegenemen van de onvrede, kunt u zich ook wenden tot </w:t>
            </w:r>
            <w:r w:rsidR="00A30297">
              <w:rPr>
                <w:rFonts w:eastAsia="Calibri Light" w:cs="Calibri Light"/>
                <w:sz w:val="20"/>
                <w:szCs w:val="20"/>
              </w:rPr>
              <w:t xml:space="preserve">de geschillencommissie van de LVVP of </w:t>
            </w:r>
            <w:r w:rsidRPr="00EB3A23">
              <w:rPr>
                <w:rFonts w:eastAsia="Calibri Light" w:cs="Calibri Light"/>
                <w:sz w:val="20"/>
                <w:szCs w:val="20"/>
              </w:rPr>
              <w:t>het tuchtcollege.</w:t>
            </w:r>
          </w:p>
          <w:p w14:paraId="5CFCF322"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5D6691A" w14:textId="77777777" w:rsidR="0050546D" w:rsidRDefault="0050546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EA0372E" w14:textId="149D7AD0" w:rsidR="00761597" w:rsidRDefault="00A30297"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Pr>
                <w:rFonts w:eastAsia="Calibri Light" w:cs="Calibri Light"/>
                <w:sz w:val="20"/>
                <w:szCs w:val="20"/>
              </w:rPr>
              <w:t>_______________________________________________________________________</w:t>
            </w:r>
          </w:p>
          <w:p w14:paraId="01D3D8E6" w14:textId="37348ECD"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6571E7F" w14:textId="0739DEAF"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FAFD4E4"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BB8E69D" w14:textId="77777777" w:rsidR="00D03982" w:rsidRDefault="00D03982"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5734B207" w14:textId="77777777" w:rsidR="00EB3A23" w:rsidRDefault="00EB3A23"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Light" w:cs="Calibri Light"/>
                <w:sz w:val="20"/>
                <w:szCs w:val="20"/>
              </w:rPr>
            </w:pPr>
          </w:p>
          <w:p w14:paraId="52208C75" w14:textId="0F8E0A7A" w:rsidR="00EB3A23" w:rsidRDefault="00EB3A23" w:rsidP="00EB3A23">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Light" w:cs="Calibri Light"/>
                <w:sz w:val="20"/>
                <w:szCs w:val="20"/>
              </w:rPr>
            </w:pPr>
            <w:r>
              <w:rPr>
                <w:rFonts w:eastAsia="Calibri Light" w:cs="Calibri Light"/>
                <w:noProof/>
                <w:sz w:val="20"/>
                <w:szCs w:val="20"/>
              </w:rPr>
              <w:drawing>
                <wp:inline distT="0" distB="0" distL="0" distR="0" wp14:anchorId="29110517" wp14:editId="1F519CE4">
                  <wp:extent cx="1358265" cy="583716"/>
                  <wp:effectExtent l="0" t="0" r="0" b="698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5078" cy="595239"/>
                          </a:xfrm>
                          <a:prstGeom prst="rect">
                            <a:avLst/>
                          </a:prstGeom>
                        </pic:spPr>
                      </pic:pic>
                    </a:graphicData>
                  </a:graphic>
                </wp:inline>
              </w:drawing>
            </w:r>
          </w:p>
          <w:p w14:paraId="6D7734B3" w14:textId="112DB104" w:rsid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01F532B" w14:textId="152DCBB4"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8"/>
                <w:szCs w:val="28"/>
              </w:rPr>
            </w:pPr>
            <w:r w:rsidRPr="00EB3A23">
              <w:rPr>
                <w:rFonts w:eastAsia="Calibri Light" w:cs="Calibri Light"/>
                <w:sz w:val="28"/>
                <w:szCs w:val="28"/>
              </w:rPr>
              <w:t>Afspraken Lohman Psychotherapie</w:t>
            </w:r>
          </w:p>
          <w:p w14:paraId="3CC656BD" w14:textId="18FC86A3" w:rsidR="00C208FD"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AC5D5D9" w14:textId="77777777" w:rsidR="00EB3A23" w:rsidRPr="00EB3A23" w:rsidRDefault="00EB3A23"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FFA5A64"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626A7DFA"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Client:</w:t>
            </w:r>
          </w:p>
          <w:p w14:paraId="2A6FBCE2" w14:textId="77777777" w:rsidR="00C208FD" w:rsidRPr="00EB3A23" w:rsidRDefault="00C208FD" w:rsidP="00C208FD">
            <w:pPr>
              <w:pStyle w:val="Geenafstan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eastAsia="Calibri Light" w:cs="Calibri Light"/>
                <w:sz w:val="20"/>
                <w:szCs w:val="20"/>
              </w:rPr>
            </w:pPr>
          </w:p>
          <w:p w14:paraId="1BADF482" w14:textId="461224EF"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Heeft kennis genomen van de praktijk informatie van Lohman Psychotherapie</w:t>
            </w:r>
            <w:r w:rsidR="00EB3A23">
              <w:rPr>
                <w:rFonts w:eastAsia="Calibri Light" w:cs="Calibri Light"/>
                <w:sz w:val="20"/>
                <w:szCs w:val="20"/>
              </w:rPr>
              <w:t>.</w:t>
            </w:r>
          </w:p>
          <w:p w14:paraId="7B89E0DC"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3845C9E" w14:textId="19B57A99"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Stemt in met uitwisseling van </w:t>
            </w:r>
            <w:r w:rsidR="009C2A00">
              <w:rPr>
                <w:rFonts w:eastAsia="Calibri Light" w:cs="Calibri Light"/>
                <w:sz w:val="20"/>
                <w:szCs w:val="20"/>
              </w:rPr>
              <w:t>geanonimi</w:t>
            </w:r>
            <w:r w:rsidR="00A314EE">
              <w:rPr>
                <w:rFonts w:eastAsia="Calibri Light" w:cs="Calibri Light"/>
                <w:sz w:val="20"/>
                <w:szCs w:val="20"/>
              </w:rPr>
              <w:t>s</w:t>
            </w:r>
            <w:r w:rsidR="009C2A00">
              <w:rPr>
                <w:rFonts w:eastAsia="Calibri Light" w:cs="Calibri Light"/>
                <w:sz w:val="20"/>
                <w:szCs w:val="20"/>
              </w:rPr>
              <w:t xml:space="preserve">eerde </w:t>
            </w:r>
            <w:r w:rsidRPr="00EB3A23">
              <w:rPr>
                <w:rFonts w:eastAsia="Calibri Light" w:cs="Calibri Light"/>
                <w:sz w:val="20"/>
                <w:szCs w:val="20"/>
              </w:rPr>
              <w:t xml:space="preserve">informatie tussen behandelaar M. Lohman en </w:t>
            </w:r>
            <w:r w:rsidR="006C7FB5">
              <w:rPr>
                <w:rFonts w:eastAsia="Calibri Light" w:cs="Calibri Light"/>
                <w:sz w:val="20"/>
                <w:szCs w:val="20"/>
              </w:rPr>
              <w:t xml:space="preserve">andere </w:t>
            </w:r>
            <w:r w:rsidRPr="00EB3A23">
              <w:rPr>
                <w:rFonts w:eastAsia="Calibri Light" w:cs="Calibri Light"/>
                <w:sz w:val="20"/>
                <w:szCs w:val="20"/>
              </w:rPr>
              <w:t>BIG-collega</w:t>
            </w:r>
            <w:r w:rsidR="00A314EE">
              <w:rPr>
                <w:rFonts w:eastAsia="Calibri Light" w:cs="Calibri Light"/>
                <w:sz w:val="20"/>
                <w:szCs w:val="20"/>
              </w:rPr>
              <w:t>’</w:t>
            </w:r>
            <w:r w:rsidRPr="00EB3A23">
              <w:rPr>
                <w:rFonts w:eastAsia="Calibri Light" w:cs="Calibri Light"/>
                <w:sz w:val="20"/>
                <w:szCs w:val="20"/>
              </w:rPr>
              <w:t xml:space="preserve">s </w:t>
            </w:r>
            <w:r w:rsidR="00A314EE">
              <w:rPr>
                <w:rFonts w:eastAsia="Calibri Light" w:cs="Calibri Light"/>
                <w:sz w:val="20"/>
                <w:szCs w:val="20"/>
              </w:rPr>
              <w:t>tijdens intervisie</w:t>
            </w:r>
            <w:r w:rsidR="00EB3A23">
              <w:rPr>
                <w:rFonts w:eastAsia="Calibri Light" w:cs="Calibri Light"/>
                <w:sz w:val="20"/>
                <w:szCs w:val="20"/>
              </w:rPr>
              <w:t>.</w:t>
            </w:r>
          </w:p>
          <w:p w14:paraId="37E20D9D"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14F1EF31" w14:textId="6EE2EE79" w:rsidR="00B676CE" w:rsidRPr="00311331" w:rsidRDefault="00C208FD" w:rsidP="00311331">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informatie-uitwisseling tussen Lohman Psychotherapie en uw huisarts</w:t>
            </w:r>
            <w:r w:rsidR="005D73B6">
              <w:rPr>
                <w:rFonts w:eastAsia="Calibri Light" w:cs="Calibri Light"/>
                <w:sz w:val="20"/>
                <w:szCs w:val="20"/>
              </w:rPr>
              <w:t xml:space="preserve"> </w:t>
            </w:r>
            <w:r w:rsidR="00B32144">
              <w:rPr>
                <w:rFonts w:eastAsia="Calibri Light" w:cs="Calibri Light"/>
                <w:sz w:val="20"/>
                <w:szCs w:val="20"/>
              </w:rPr>
              <w:t>(</w:t>
            </w:r>
            <w:r w:rsidR="00B32144" w:rsidRPr="00600CCF">
              <w:rPr>
                <w:rFonts w:eastAsia="Calibri Light" w:cs="Calibri Light"/>
                <w:b/>
                <w:bCs/>
                <w:sz w:val="20"/>
                <w:szCs w:val="20"/>
              </w:rPr>
              <w:t xml:space="preserve">bij bezwaar kunt u dit </w:t>
            </w:r>
            <w:r w:rsidR="001C3B76" w:rsidRPr="00600CCF">
              <w:rPr>
                <w:rFonts w:eastAsia="Calibri Light" w:cs="Calibri Light"/>
                <w:b/>
                <w:bCs/>
                <w:sz w:val="20"/>
                <w:szCs w:val="20"/>
              </w:rPr>
              <w:t xml:space="preserve">bij mij </w:t>
            </w:r>
            <w:r w:rsidR="00B32144" w:rsidRPr="00600CCF">
              <w:rPr>
                <w:rFonts w:eastAsia="Calibri Light" w:cs="Calibri Light"/>
                <w:b/>
                <w:bCs/>
                <w:sz w:val="20"/>
                <w:szCs w:val="20"/>
              </w:rPr>
              <w:t>kenbaar maken</w:t>
            </w:r>
            <w:r w:rsidR="00B32144">
              <w:rPr>
                <w:rFonts w:eastAsia="Calibri Light" w:cs="Calibri Light"/>
                <w:sz w:val="20"/>
                <w:szCs w:val="20"/>
              </w:rPr>
              <w:t xml:space="preserve">) </w:t>
            </w:r>
            <w:r w:rsidRPr="00EB3A23">
              <w:rPr>
                <w:rFonts w:eastAsia="Calibri Light" w:cs="Calibri Light"/>
                <w:sz w:val="20"/>
                <w:szCs w:val="20"/>
              </w:rPr>
              <w:t>.</w:t>
            </w:r>
          </w:p>
          <w:p w14:paraId="53280A27" w14:textId="77777777" w:rsidR="00C208FD" w:rsidRPr="00EB3A23" w:rsidRDefault="00C208FD" w:rsidP="00C208FD">
            <w:pPr>
              <w:pStyle w:val="Geenafstan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421A5535" w14:textId="4057727C"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Stemt in met het plaatsen van de </w:t>
            </w:r>
            <w:r w:rsidR="00E251A3">
              <w:rPr>
                <w:rFonts w:eastAsia="Calibri Light" w:cs="Calibri Light"/>
                <w:sz w:val="20"/>
                <w:szCs w:val="20"/>
              </w:rPr>
              <w:t>DSM-d</w:t>
            </w:r>
            <w:r w:rsidRPr="00EB3A23">
              <w:rPr>
                <w:rFonts w:eastAsia="Calibri Light" w:cs="Calibri Light"/>
                <w:sz w:val="20"/>
                <w:szCs w:val="20"/>
              </w:rPr>
              <w:t xml:space="preserve">iagnose en </w:t>
            </w:r>
            <w:r w:rsidR="00E251A3">
              <w:rPr>
                <w:rFonts w:eastAsia="Calibri Light" w:cs="Calibri Light"/>
                <w:sz w:val="20"/>
                <w:szCs w:val="20"/>
              </w:rPr>
              <w:t xml:space="preserve">de </w:t>
            </w:r>
            <w:r w:rsidRPr="00EB3A23">
              <w:rPr>
                <w:rFonts w:eastAsia="Calibri Light" w:cs="Calibri Light"/>
                <w:sz w:val="20"/>
                <w:szCs w:val="20"/>
              </w:rPr>
              <w:t>zorgzwaartetypering op de factuur naar de zorgverzekeraar (</w:t>
            </w:r>
            <w:r w:rsidRPr="00B02F0D">
              <w:rPr>
                <w:rFonts w:eastAsia="Calibri Light" w:cs="Calibri Light"/>
                <w:b/>
                <w:bCs/>
                <w:sz w:val="20"/>
                <w:szCs w:val="20"/>
              </w:rPr>
              <w:t>bij bezwaar dient u een privacyverklaring te ondertekenen. Ik kan een dergelijke privacyverklaring aan u overhandigen</w:t>
            </w:r>
            <w:r w:rsidRPr="00EB3A23">
              <w:rPr>
                <w:rFonts w:eastAsia="Calibri Light" w:cs="Calibri Light"/>
                <w:sz w:val="20"/>
                <w:szCs w:val="20"/>
              </w:rPr>
              <w:t>).</w:t>
            </w:r>
          </w:p>
          <w:p w14:paraId="0743A055"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CBD72E2" w14:textId="16B860F3" w:rsidR="00C208FD" w:rsidRDefault="00C208FD" w:rsidP="00B02F0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het gebruik van uw geanonimiseerde gegevens aan de Nederlandse Zorg Autoriteit (</w:t>
            </w:r>
            <w:r w:rsidRPr="00B02F0D">
              <w:rPr>
                <w:rFonts w:eastAsia="Calibri Light" w:cs="Calibri Light"/>
                <w:b/>
                <w:bCs/>
                <w:sz w:val="20"/>
                <w:szCs w:val="20"/>
              </w:rPr>
              <w:t>bij bezwaar dient een privacyverklaring te tekenen</w:t>
            </w:r>
            <w:r w:rsidR="001C3B76" w:rsidRPr="00B02F0D">
              <w:rPr>
                <w:rFonts w:eastAsia="Calibri Light" w:cs="Calibri Light"/>
                <w:b/>
                <w:bCs/>
                <w:sz w:val="20"/>
                <w:szCs w:val="20"/>
              </w:rPr>
              <w:t xml:space="preserve">. Deze kan ik </w:t>
            </w:r>
            <w:r w:rsidR="00B02F0D" w:rsidRPr="00B02F0D">
              <w:rPr>
                <w:rFonts w:eastAsia="Calibri Light" w:cs="Calibri Light"/>
                <w:b/>
                <w:bCs/>
                <w:sz w:val="20"/>
                <w:szCs w:val="20"/>
              </w:rPr>
              <w:t>op uw verzoek aan u overhandeigen</w:t>
            </w:r>
            <w:r w:rsidR="00B02F0D">
              <w:rPr>
                <w:rFonts w:eastAsia="Calibri Light" w:cs="Calibri Light"/>
                <w:sz w:val="20"/>
                <w:szCs w:val="20"/>
              </w:rPr>
              <w:t>).</w:t>
            </w:r>
          </w:p>
          <w:p w14:paraId="5BF586A8" w14:textId="77777777" w:rsidR="00B02F0D" w:rsidRPr="00B02F0D" w:rsidRDefault="00B02F0D" w:rsidP="00B02F0D">
            <w:pPr>
              <w:pStyle w:val="Geenafstan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039AF0B3" w14:textId="2C5E436E" w:rsidR="00BD5F98" w:rsidRPr="00BD5F98" w:rsidRDefault="00C208FD" w:rsidP="00BD5F98">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Stemt in met eenmalige inzage in uw dossier ten behoeve van visitatie beroepsvereniging LVVP.</w:t>
            </w:r>
          </w:p>
          <w:p w14:paraId="072D615D"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2FCDEE9" w14:textId="77777777"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Gaat zorgvuldig om met vertrouwelijke gegevens van de praktijk. </w:t>
            </w:r>
          </w:p>
          <w:p w14:paraId="6A007E56"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2FFBA673" w14:textId="77777777" w:rsidR="00C208FD" w:rsidRPr="00EB3A23" w:rsidRDefault="00C208FD" w:rsidP="00C208FD">
            <w:pPr>
              <w:pStyle w:val="Geenafstand"/>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r w:rsidRPr="00EB3A23">
              <w:rPr>
                <w:rFonts w:eastAsia="Calibri Light" w:cs="Calibri Light"/>
                <w:sz w:val="20"/>
                <w:szCs w:val="20"/>
              </w:rPr>
              <w:t xml:space="preserve">Is op de hoogte dat:                                                                                                                          </w:t>
            </w:r>
          </w:p>
          <w:p w14:paraId="642D514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99335C1" w14:textId="1DDDEB1A" w:rsidR="00C208FD" w:rsidRPr="00EB3A23" w:rsidRDefault="00C208FD" w:rsidP="002E1F65">
            <w:pPr>
              <w:pStyle w:val="Geenafstand"/>
              <w:numPr>
                <w:ilvl w:val="0"/>
                <w:numId w:val="2"/>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r w:rsidRPr="00EB3A23">
              <w:rPr>
                <w:rFonts w:eastAsia="Calibri Light" w:cs="Calibri Light"/>
                <w:sz w:val="20"/>
                <w:szCs w:val="20"/>
              </w:rPr>
              <w:t>Er kosten gemoeid zijn met de behandeling, waarbij u als cliënt zelf verantwoordelijk bent voor het nagaan van de kosten en de vergoedingen door de zorgverzekeraar.</w:t>
            </w:r>
          </w:p>
          <w:p w14:paraId="5F8212B7" w14:textId="77777777" w:rsidR="00C208FD" w:rsidRPr="00EB3A23" w:rsidRDefault="00C208FD" w:rsidP="002E1F65">
            <w:pPr>
              <w:pStyle w:val="Geenafstand"/>
              <w:numPr>
                <w:ilvl w:val="0"/>
                <w:numId w:val="2"/>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r w:rsidRPr="00EB3A23">
              <w:rPr>
                <w:rFonts w:eastAsia="Calibri Light" w:cs="Calibri Light"/>
                <w:sz w:val="20"/>
                <w:szCs w:val="20"/>
              </w:rPr>
              <w:t>Er voor afspraken die minder dan 24 uur voor aanvang geannuleerd worden kosten in rekening gebracht worden</w:t>
            </w:r>
          </w:p>
          <w:p w14:paraId="1C14DC03" w14:textId="45020134" w:rsidR="00C208FD" w:rsidRDefault="00C208FD" w:rsidP="002E1F65">
            <w:pPr>
              <w:pStyle w:val="Geenafstand"/>
              <w:numPr>
                <w:ilvl w:val="0"/>
                <w:numId w:val="2"/>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r w:rsidRPr="00EB3A23">
              <w:rPr>
                <w:rFonts w:eastAsia="Calibri Light" w:cs="Calibri Light"/>
                <w:sz w:val="20"/>
                <w:szCs w:val="20"/>
              </w:rPr>
              <w:t xml:space="preserve">Er gebruik gemaakt wordt van de praktijkportal van Praktijkdata voor </w:t>
            </w:r>
            <w:r w:rsidR="005037F1">
              <w:rPr>
                <w:rFonts w:eastAsia="Calibri Light" w:cs="Calibri Light"/>
                <w:sz w:val="20"/>
                <w:szCs w:val="20"/>
              </w:rPr>
              <w:t>be</w:t>
            </w:r>
            <w:r w:rsidRPr="00EB3A23">
              <w:rPr>
                <w:rFonts w:eastAsia="Calibri Light" w:cs="Calibri Light"/>
                <w:sz w:val="20"/>
                <w:szCs w:val="20"/>
              </w:rPr>
              <w:t>veilig</w:t>
            </w:r>
            <w:r w:rsidR="005037F1">
              <w:rPr>
                <w:rFonts w:eastAsia="Calibri Light" w:cs="Calibri Light"/>
                <w:sz w:val="20"/>
                <w:szCs w:val="20"/>
              </w:rPr>
              <w:t>de communicatie</w:t>
            </w:r>
          </w:p>
          <w:p w14:paraId="6C1C1FE9" w14:textId="3584AC3D" w:rsidR="005037F1" w:rsidRPr="00EB3A23" w:rsidRDefault="005037F1" w:rsidP="00105631">
            <w:pPr>
              <w:pStyle w:val="Geenafstand"/>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1080"/>
              <w:jc w:val="both"/>
              <w:rPr>
                <w:rFonts w:eastAsia="Calibri Light" w:cs="Calibri Light"/>
                <w:sz w:val="20"/>
                <w:szCs w:val="20"/>
              </w:rPr>
            </w:pPr>
          </w:p>
          <w:p w14:paraId="67491749" w14:textId="77777777" w:rsidR="00C208FD" w:rsidRPr="00EB3A23" w:rsidRDefault="00C208FD" w:rsidP="002E1F65">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7A0F2E32"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336C3CD6" w14:textId="77777777" w:rsidR="00C208FD" w:rsidRPr="00EB3A23" w:rsidRDefault="00C208FD" w:rsidP="00C208FD">
            <w:pPr>
              <w:pStyle w:val="Geenaf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sz w:val="20"/>
                <w:szCs w:val="20"/>
              </w:rPr>
            </w:pPr>
          </w:p>
          <w:p w14:paraId="5A669D35" w14:textId="77777777" w:rsidR="00C208FD" w:rsidRPr="00C208FD" w:rsidRDefault="00C208FD" w:rsidP="00C208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Calibri Light" w:cs="Calibri Light"/>
              </w:rPr>
            </w:pPr>
          </w:p>
          <w:p w14:paraId="506F2E5E" w14:textId="77777777" w:rsidR="00F96C5E" w:rsidRPr="00C208FD" w:rsidRDefault="00F96C5E" w:rsidP="00F96C5E"/>
        </w:tc>
      </w:tr>
    </w:tbl>
    <w:p w14:paraId="51BB81C7" w14:textId="77777777" w:rsidR="00197602" w:rsidRPr="00C208FD" w:rsidRDefault="00197602" w:rsidP="00B97E24">
      <w:pPr>
        <w:pStyle w:val="Objectanker"/>
        <w:rPr>
          <w:rFonts w:asciiTheme="minorHAnsi"/>
          <w:color w:val="5CB49B"/>
        </w:rPr>
      </w:pPr>
    </w:p>
    <w:sectPr w:rsidR="00197602" w:rsidRPr="00C208FD" w:rsidSect="0069381A">
      <w:pgSz w:w="11906" w:h="16838" w:code="9"/>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7975" w14:textId="77777777" w:rsidR="001517E9" w:rsidRDefault="001517E9" w:rsidP="002719D0">
      <w:pPr>
        <w:spacing w:before="0" w:line="240" w:lineRule="auto"/>
      </w:pPr>
      <w:r>
        <w:separator/>
      </w:r>
    </w:p>
  </w:endnote>
  <w:endnote w:type="continuationSeparator" w:id="0">
    <w:p w14:paraId="7ADBEB70" w14:textId="77777777" w:rsidR="001517E9" w:rsidRDefault="001517E9"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AFA0" w14:textId="77777777" w:rsidR="001517E9" w:rsidRDefault="001517E9" w:rsidP="002719D0">
      <w:pPr>
        <w:spacing w:before="0" w:line="240" w:lineRule="auto"/>
      </w:pPr>
      <w:r>
        <w:separator/>
      </w:r>
    </w:p>
  </w:footnote>
  <w:footnote w:type="continuationSeparator" w:id="0">
    <w:p w14:paraId="60D75370" w14:textId="77777777" w:rsidR="001517E9" w:rsidRDefault="001517E9"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1E0971F"/>
    <w:multiLevelType w:val="singleLevel"/>
    <w:tmpl w:val="00000000"/>
    <w:lvl w:ilvl="0">
      <w:start w:val="1"/>
      <w:numFmt w:val="bullet"/>
      <w:lvlText w:val="o"/>
      <w:lvlJc w:val="left"/>
      <w:pPr>
        <w:tabs>
          <w:tab w:val="num" w:pos="720"/>
        </w:tabs>
        <w:ind w:left="720" w:hanging="360"/>
      </w:pPr>
      <w:rPr>
        <w:rFonts w:ascii="Courier New" w:eastAsia="Courier New" w:hAnsi="Courier New" w:cs="Courier New" w:hint="default"/>
        <w:b w:val="0"/>
        <w:i w:val="0"/>
        <w:strike w:val="0"/>
        <w:color w:val="auto"/>
        <w:position w:val="0"/>
        <w:sz w:val="22"/>
        <w:u w:val="none"/>
        <w:shd w:val="clear" w:color="auto" w:fill="auto"/>
      </w:rPr>
    </w:lvl>
  </w:abstractNum>
  <w:abstractNum w:abstractNumId="1" w15:restartNumberingAfterBreak="1">
    <w:nsid w:val="7EF88F01"/>
    <w:multiLevelType w:val="singleLevel"/>
    <w:tmpl w:val="00000000"/>
    <w:lvl w:ilvl="0">
      <w:start w:val="1"/>
      <w:numFmt w:val="bullet"/>
      <w:lvlText w:val=""/>
      <w:lvlJc w:val="left"/>
      <w:pPr>
        <w:tabs>
          <w:tab w:val="num" w:pos="1800"/>
        </w:tabs>
        <w:ind w:left="1800" w:hanging="360"/>
      </w:pPr>
      <w:rPr>
        <w:rFonts w:ascii="Symbol" w:eastAsia="Symbol" w:hAnsi="Symbol" w:cs="Symbol" w:hint="default"/>
        <w:b w:val="0"/>
        <w:i w:val="0"/>
        <w:strike w:val="0"/>
        <w:color w:val="auto"/>
        <w:position w:val="0"/>
        <w:sz w:val="22"/>
        <w:u w:val="none"/>
        <w:shd w:val="clear" w:color="auto" w:fil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B7"/>
    <w:rsid w:val="00064D39"/>
    <w:rsid w:val="00075F46"/>
    <w:rsid w:val="000C3643"/>
    <w:rsid w:val="000D15FE"/>
    <w:rsid w:val="000E7BC9"/>
    <w:rsid w:val="000F7988"/>
    <w:rsid w:val="00105631"/>
    <w:rsid w:val="00147234"/>
    <w:rsid w:val="001517E9"/>
    <w:rsid w:val="00197602"/>
    <w:rsid w:val="001C3B76"/>
    <w:rsid w:val="002107E5"/>
    <w:rsid w:val="002719D0"/>
    <w:rsid w:val="002818DF"/>
    <w:rsid w:val="002C54CD"/>
    <w:rsid w:val="002D5B1B"/>
    <w:rsid w:val="002E1F65"/>
    <w:rsid w:val="00302F93"/>
    <w:rsid w:val="00306356"/>
    <w:rsid w:val="00311331"/>
    <w:rsid w:val="0033029C"/>
    <w:rsid w:val="00332CA5"/>
    <w:rsid w:val="00335716"/>
    <w:rsid w:val="00360680"/>
    <w:rsid w:val="003B3C98"/>
    <w:rsid w:val="004748E7"/>
    <w:rsid w:val="004C406B"/>
    <w:rsid w:val="005037F1"/>
    <w:rsid w:val="0050546D"/>
    <w:rsid w:val="005B4311"/>
    <w:rsid w:val="005C451A"/>
    <w:rsid w:val="005D73B6"/>
    <w:rsid w:val="00600CCF"/>
    <w:rsid w:val="00624FC0"/>
    <w:rsid w:val="006370D1"/>
    <w:rsid w:val="0069381A"/>
    <w:rsid w:val="006A1EC9"/>
    <w:rsid w:val="006C7FB5"/>
    <w:rsid w:val="00705BA2"/>
    <w:rsid w:val="007507E9"/>
    <w:rsid w:val="00761597"/>
    <w:rsid w:val="007844DC"/>
    <w:rsid w:val="007C2191"/>
    <w:rsid w:val="0080449D"/>
    <w:rsid w:val="00807EDA"/>
    <w:rsid w:val="00841FE6"/>
    <w:rsid w:val="00854B2A"/>
    <w:rsid w:val="00885233"/>
    <w:rsid w:val="008A3EBD"/>
    <w:rsid w:val="008B16B7"/>
    <w:rsid w:val="00952137"/>
    <w:rsid w:val="00970A18"/>
    <w:rsid w:val="009831EC"/>
    <w:rsid w:val="009C2A00"/>
    <w:rsid w:val="009C726B"/>
    <w:rsid w:val="009E2218"/>
    <w:rsid w:val="009E410A"/>
    <w:rsid w:val="00A2399E"/>
    <w:rsid w:val="00A30297"/>
    <w:rsid w:val="00A314EE"/>
    <w:rsid w:val="00A4552F"/>
    <w:rsid w:val="00A464E3"/>
    <w:rsid w:val="00A966E3"/>
    <w:rsid w:val="00AD2E65"/>
    <w:rsid w:val="00B02F0D"/>
    <w:rsid w:val="00B220D5"/>
    <w:rsid w:val="00B32144"/>
    <w:rsid w:val="00B676CE"/>
    <w:rsid w:val="00B832D1"/>
    <w:rsid w:val="00B97E24"/>
    <w:rsid w:val="00BD5F98"/>
    <w:rsid w:val="00C208FD"/>
    <w:rsid w:val="00C419DC"/>
    <w:rsid w:val="00C502D3"/>
    <w:rsid w:val="00C55307"/>
    <w:rsid w:val="00C77147"/>
    <w:rsid w:val="00CA0AAB"/>
    <w:rsid w:val="00CA7F3A"/>
    <w:rsid w:val="00D03982"/>
    <w:rsid w:val="00D31B56"/>
    <w:rsid w:val="00D70344"/>
    <w:rsid w:val="00DB55DB"/>
    <w:rsid w:val="00E251A3"/>
    <w:rsid w:val="00E35CF2"/>
    <w:rsid w:val="00EB3A23"/>
    <w:rsid w:val="00F12D04"/>
    <w:rsid w:val="00F32D1C"/>
    <w:rsid w:val="00F830A4"/>
    <w:rsid w:val="00F922BB"/>
    <w:rsid w:val="00F9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21E4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Standaard">
    <w:name w:val="Normal"/>
    <w:qFormat/>
    <w:rsid w:val="006370D1"/>
    <w:pPr>
      <w:spacing w:before="240" w:after="0"/>
    </w:pPr>
    <w:rPr>
      <w:sz w:val="20"/>
    </w:rPr>
  </w:style>
  <w:style w:type="paragraph" w:styleId="Kop1">
    <w:name w:val="heading 1"/>
    <w:basedOn w:val="Standaard"/>
    <w:next w:val="Standaard"/>
    <w:link w:val="Kop1Char"/>
    <w:uiPriority w:val="9"/>
    <w:qFormat/>
    <w:rsid w:val="00F96C5E"/>
    <w:pPr>
      <w:spacing w:before="210"/>
      <w:outlineLvl w:val="0"/>
    </w:pPr>
    <w:rPr>
      <w:rFonts w:asciiTheme="majorHAnsi" w:hAnsiTheme="majorHAnsi"/>
      <w:b/>
      <w:bCs/>
      <w:sz w:val="48"/>
      <w:szCs w:val="48"/>
    </w:rPr>
  </w:style>
  <w:style w:type="paragraph" w:styleId="Kop2">
    <w:name w:val="heading 2"/>
    <w:basedOn w:val="Standaard"/>
    <w:next w:val="Standaard"/>
    <w:link w:val="Kop2Char"/>
    <w:uiPriority w:val="9"/>
    <w:qFormat/>
    <w:rsid w:val="00A2399E"/>
    <w:pPr>
      <w:outlineLvl w:val="1"/>
    </w:pPr>
    <w:rPr>
      <w:b/>
      <w:bCs/>
      <w:sz w:val="36"/>
      <w:szCs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elChar">
    <w:name w:val="Titel Char"/>
    <w:basedOn w:val="Standaardalinea-lettertype"/>
    <w:link w:val="Titel"/>
    <w:uiPriority w:val="10"/>
    <w:rsid w:val="00A2399E"/>
    <w:rPr>
      <w:rFonts w:asciiTheme="majorHAnsi" w:hAnsiTheme="majorHAnsi"/>
      <w:b/>
      <w:color w:val="000000" w:themeColor="text1"/>
      <w:sz w:val="88"/>
      <w:szCs w:val="50"/>
    </w:rPr>
  </w:style>
  <w:style w:type="paragraph" w:styleId="Ondertitel">
    <w:name w:val="Subtitle"/>
    <w:basedOn w:val="Standaard"/>
    <w:next w:val="Standaard"/>
    <w:link w:val="OndertitelChar"/>
    <w:uiPriority w:val="11"/>
    <w:qFormat/>
    <w:rsid w:val="00A2399E"/>
    <w:pPr>
      <w:spacing w:before="120" w:after="240" w:line="240" w:lineRule="auto"/>
    </w:pPr>
    <w:rPr>
      <w:color w:val="7F7F7F" w:themeColor="text1" w:themeTint="80"/>
      <w:sz w:val="28"/>
      <w:szCs w:val="24"/>
    </w:rPr>
  </w:style>
  <w:style w:type="character" w:customStyle="1" w:styleId="OndertitelChar">
    <w:name w:val="Ondertitel Char"/>
    <w:basedOn w:val="Standaardalinea-lettertype"/>
    <w:link w:val="Ondertitel"/>
    <w:uiPriority w:val="11"/>
    <w:rsid w:val="00A2399E"/>
    <w:rPr>
      <w:color w:val="7F7F7F" w:themeColor="text1" w:themeTint="80"/>
      <w:sz w:val="28"/>
      <w:szCs w:val="24"/>
    </w:rPr>
  </w:style>
  <w:style w:type="character" w:customStyle="1" w:styleId="Kop1Char">
    <w:name w:val="Kop 1 Char"/>
    <w:basedOn w:val="Standaardalinea-lettertype"/>
    <w:link w:val="Kop1"/>
    <w:uiPriority w:val="9"/>
    <w:rsid w:val="00F96C5E"/>
    <w:rPr>
      <w:rFonts w:asciiTheme="majorHAnsi" w:hAnsiTheme="majorHAnsi"/>
      <w:b/>
      <w:bCs/>
      <w:sz w:val="48"/>
      <w:szCs w:val="48"/>
    </w:rPr>
  </w:style>
  <w:style w:type="paragraph" w:customStyle="1" w:styleId="Naamsvermelding">
    <w:name w:val="Naamsvermelding"/>
    <w:basedOn w:val="Standaard"/>
    <w:qFormat/>
    <w:rsid w:val="00A2399E"/>
    <w:pPr>
      <w:spacing w:before="120"/>
    </w:pPr>
    <w:rPr>
      <w:color w:val="404040" w:themeColor="text1" w:themeTint="BF"/>
    </w:rPr>
  </w:style>
  <w:style w:type="paragraph" w:styleId="Geenafstand">
    <w:name w:val="No Spacing"/>
    <w:qFormat/>
    <w:rsid w:val="002719D0"/>
    <w:pPr>
      <w:spacing w:after="0" w:line="240" w:lineRule="auto"/>
    </w:pPr>
  </w:style>
  <w:style w:type="paragraph" w:styleId="Koptekst">
    <w:name w:val="header"/>
    <w:basedOn w:val="Standaard"/>
    <w:link w:val="KoptekstChar"/>
    <w:uiPriority w:val="99"/>
    <w:unhideWhenUsed/>
    <w:rsid w:val="002719D0"/>
    <w:pPr>
      <w:tabs>
        <w:tab w:val="center" w:pos="4680"/>
        <w:tab w:val="right" w:pos="9360"/>
      </w:tabs>
      <w:spacing w:before="0" w:line="240" w:lineRule="auto"/>
    </w:pPr>
  </w:style>
  <w:style w:type="character" w:customStyle="1" w:styleId="KoptekstChar">
    <w:name w:val="Koptekst Char"/>
    <w:basedOn w:val="Standaardalinea-lettertype"/>
    <w:link w:val="Koptekst"/>
    <w:uiPriority w:val="99"/>
    <w:rsid w:val="002719D0"/>
  </w:style>
  <w:style w:type="paragraph" w:styleId="Voettekst">
    <w:name w:val="footer"/>
    <w:basedOn w:val="Standaard"/>
    <w:link w:val="VoettekstChar"/>
    <w:uiPriority w:val="99"/>
    <w:semiHidden/>
    <w:rsid w:val="002719D0"/>
    <w:pPr>
      <w:tabs>
        <w:tab w:val="center" w:pos="4680"/>
        <w:tab w:val="right" w:pos="9360"/>
      </w:tabs>
      <w:spacing w:before="0" w:line="240" w:lineRule="auto"/>
    </w:pPr>
  </w:style>
  <w:style w:type="character" w:customStyle="1" w:styleId="VoettekstChar">
    <w:name w:val="Voettekst Char"/>
    <w:basedOn w:val="Standaardalinea-lettertype"/>
    <w:link w:val="Voettekst"/>
    <w:uiPriority w:val="99"/>
    <w:semiHidden/>
    <w:rsid w:val="006370D1"/>
    <w:rPr>
      <w:sz w:val="20"/>
    </w:rPr>
  </w:style>
  <w:style w:type="paragraph" w:customStyle="1" w:styleId="Beschrijvingvanonderwerp">
    <w:name w:val="Beschrijving van onderwerp"/>
    <w:basedOn w:val="Standaard"/>
    <w:qFormat/>
    <w:rsid w:val="00A2399E"/>
    <w:pPr>
      <w:spacing w:before="120"/>
      <w:jc w:val="right"/>
    </w:pPr>
    <w:rPr>
      <w:sz w:val="18"/>
      <w:szCs w:val="18"/>
    </w:rPr>
  </w:style>
  <w:style w:type="paragraph" w:customStyle="1" w:styleId="Onderwerptitel">
    <w:name w:val="Onderwerptitel"/>
    <w:basedOn w:val="Standaard"/>
    <w:qFormat/>
    <w:rsid w:val="00F96C5E"/>
    <w:pPr>
      <w:spacing w:before="360"/>
      <w:jc w:val="right"/>
    </w:pPr>
    <w:rPr>
      <w:b/>
      <w:sz w:val="18"/>
    </w:rPr>
  </w:style>
  <w:style w:type="paragraph" w:styleId="Kopvaninhoudsopgave">
    <w:name w:val="TOC Heading"/>
    <w:basedOn w:val="Standaard"/>
    <w:next w:val="Standaard"/>
    <w:uiPriority w:val="39"/>
    <w:qFormat/>
    <w:rsid w:val="007507E9"/>
    <w:pPr>
      <w:spacing w:before="400"/>
      <w:jc w:val="right"/>
    </w:pPr>
    <w:rPr>
      <w:b/>
      <w:sz w:val="18"/>
    </w:rPr>
  </w:style>
  <w:style w:type="paragraph" w:customStyle="1" w:styleId="Objectanker">
    <w:name w:val="Objectanker"/>
    <w:basedOn w:val="Standaard"/>
    <w:qFormat/>
    <w:rsid w:val="00DB55DB"/>
    <w:pPr>
      <w:spacing w:before="0" w:line="240" w:lineRule="auto"/>
    </w:pPr>
    <w:rPr>
      <w:rFonts w:ascii="AvenirNext LT Pro Light"/>
      <w:noProof/>
      <w:sz w:val="10"/>
    </w:rPr>
  </w:style>
  <w:style w:type="character" w:customStyle="1" w:styleId="Kop2Char">
    <w:name w:val="Kop 2 Char"/>
    <w:basedOn w:val="Standaardalinea-lettertype"/>
    <w:link w:val="Kop2"/>
    <w:uiPriority w:val="9"/>
    <w:rsid w:val="00A2399E"/>
    <w:rPr>
      <w:b/>
      <w:bCs/>
      <w:sz w:val="36"/>
      <w:szCs w:val="30"/>
    </w:rPr>
  </w:style>
  <w:style w:type="paragraph" w:customStyle="1" w:styleId="Informatieovereditie">
    <w:name w:val="Informatie over editie"/>
    <w:basedOn w:val="Standaard"/>
    <w:qFormat/>
    <w:rsid w:val="00A2399E"/>
    <w:pPr>
      <w:spacing w:before="0"/>
      <w:jc w:val="right"/>
    </w:pPr>
    <w:rPr>
      <w:color w:val="7F7F7F" w:themeColor="text1" w:themeTint="80"/>
      <w:sz w:val="18"/>
      <w:szCs w:val="16"/>
    </w:rPr>
  </w:style>
  <w:style w:type="character" w:styleId="Tekstvantijdelijkeaanduiding">
    <w:name w:val="Placeholder Text"/>
    <w:basedOn w:val="Standaardalinea-lettertype"/>
    <w:uiPriority w:val="99"/>
    <w:semiHidden/>
    <w:rsid w:val="007844DC"/>
    <w:rPr>
      <w:color w:val="808080"/>
    </w:rPr>
  </w:style>
  <w:style w:type="character" w:customStyle="1" w:styleId="Vet">
    <w:name w:val="Vet"/>
    <w:uiPriority w:val="1"/>
    <w:qFormat/>
    <w:rsid w:val="0080449D"/>
    <w:rPr>
      <w:b/>
    </w:rPr>
  </w:style>
  <w:style w:type="character" w:styleId="Hyperlink">
    <w:name w:val="Hyperlink"/>
    <w:basedOn w:val="Standaardalinea-lettertype"/>
    <w:uiPriority w:val="99"/>
    <w:unhideWhenUsed/>
    <w:rsid w:val="008B16B7"/>
    <w:rPr>
      <w:color w:val="5F5F5F" w:themeColor="hyperlink"/>
      <w:u w:val="single"/>
    </w:rPr>
  </w:style>
  <w:style w:type="character" w:styleId="Onopgelostemelding">
    <w:name w:val="Unresolved Mention"/>
    <w:basedOn w:val="Standaardalinea-lettertype"/>
    <w:uiPriority w:val="99"/>
    <w:semiHidden/>
    <w:unhideWhenUsed/>
    <w:rsid w:val="008B16B7"/>
    <w:rPr>
      <w:color w:val="605E5C"/>
      <w:shd w:val="clear" w:color="auto" w:fill="E1DFDD"/>
    </w:rPr>
  </w:style>
  <w:style w:type="paragraph" w:styleId="Normaalweb">
    <w:name w:val="Normal (Web)"/>
    <w:basedOn w:val="Standaard"/>
    <w:uiPriority w:val="99"/>
    <w:semiHidden/>
    <w:unhideWhenUsed/>
    <w:rsid w:val="00C208F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semiHidden/>
    <w:qFormat/>
    <w:rsid w:val="00BD5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19760">
      <w:bodyDiv w:val="1"/>
      <w:marLeft w:val="0"/>
      <w:marRight w:val="0"/>
      <w:marTop w:val="0"/>
      <w:marBottom w:val="0"/>
      <w:divBdr>
        <w:top w:val="none" w:sz="0" w:space="0" w:color="auto"/>
        <w:left w:val="none" w:sz="0" w:space="0" w:color="auto"/>
        <w:bottom w:val="none" w:sz="0" w:space="0" w:color="auto"/>
        <w:right w:val="none" w:sz="0" w:space="0" w:color="auto"/>
      </w:divBdr>
    </w:div>
    <w:div w:id="845051474">
      <w:bodyDiv w:val="1"/>
      <w:marLeft w:val="0"/>
      <w:marRight w:val="0"/>
      <w:marTop w:val="0"/>
      <w:marBottom w:val="0"/>
      <w:divBdr>
        <w:top w:val="none" w:sz="0" w:space="0" w:color="auto"/>
        <w:left w:val="none" w:sz="0" w:space="0" w:color="auto"/>
        <w:bottom w:val="none" w:sz="0" w:space="0" w:color="auto"/>
        <w:right w:val="none" w:sz="0" w:space="0" w:color="auto"/>
      </w:divBdr>
    </w:div>
    <w:div w:id="16989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hmanpsychotherapie.nl/praktische-zaken-1/verzekerde-z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ppData\Roaming\Microsoft\Templates\Zakelijke%20nieuws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012B51AA04B39AC4F4EC9030E0697"/>
        <w:category>
          <w:name w:val="Algemeen"/>
          <w:gallery w:val="placeholder"/>
        </w:category>
        <w:types>
          <w:type w:val="bbPlcHdr"/>
        </w:types>
        <w:behaviors>
          <w:behavior w:val="content"/>
        </w:behaviors>
        <w:guid w:val="{580C11C0-8730-4BB4-BF3E-FA54BD6CCCB9}"/>
      </w:docPartPr>
      <w:docPartBody>
        <w:p w:rsidR="00606843" w:rsidRDefault="00275409">
          <w:pPr>
            <w:pStyle w:val="9C9012B51AA04B39AC4F4EC9030E0697"/>
          </w:pPr>
          <w:r w:rsidRPr="00A966E3">
            <w:t>De revisie</w:t>
          </w:r>
        </w:p>
      </w:docPartBody>
    </w:docPart>
    <w:docPart>
      <w:docPartPr>
        <w:name w:val="23408AB7803544CF99740A7135CBDEE0"/>
        <w:category>
          <w:name w:val="Algemeen"/>
          <w:gallery w:val="placeholder"/>
        </w:category>
        <w:types>
          <w:type w:val="bbPlcHdr"/>
        </w:types>
        <w:behaviors>
          <w:behavior w:val="content"/>
        </w:behaviors>
        <w:guid w:val="{8891EF22-6096-43AE-9050-5F0ADF3610BC}"/>
      </w:docPartPr>
      <w:docPartBody>
        <w:p w:rsidR="00606843" w:rsidRDefault="00275409">
          <w:pPr>
            <w:pStyle w:val="23408AB7803544CF99740A7135CBDEE0"/>
          </w:pPr>
          <w:r w:rsidRPr="00A966E3">
            <w:t>augustus 20XX</w:t>
          </w:r>
          <w:r w:rsidRPr="00A966E3">
            <w:br/>
            <w:t>Nummer 12</w:t>
          </w:r>
        </w:p>
      </w:docPartBody>
    </w:docPart>
    <w:docPart>
      <w:docPartPr>
        <w:name w:val="F23BB6CF939F427E8342A6A896C221CD"/>
        <w:category>
          <w:name w:val="Algemeen"/>
          <w:gallery w:val="placeholder"/>
        </w:category>
        <w:types>
          <w:type w:val="bbPlcHdr"/>
        </w:types>
        <w:behaviors>
          <w:behavior w:val="content"/>
        </w:behaviors>
        <w:guid w:val="{9DEF201C-770A-4DAD-9795-74121B0730AD}"/>
      </w:docPartPr>
      <w:docPartBody>
        <w:p w:rsidR="00606843" w:rsidRDefault="00275409">
          <w:pPr>
            <w:pStyle w:val="F23BB6CF939F427E8342A6A896C221CD"/>
          </w:pPr>
          <w:r w:rsidRPr="00A966E3">
            <w:t>Het laatste nieuws, meningen en aankondigingen</w:t>
          </w:r>
        </w:p>
      </w:docPartBody>
    </w:docPart>
    <w:docPart>
      <w:docPartPr>
        <w:name w:val="C77F666A3BD4420498F2A794DD60909B"/>
        <w:category>
          <w:name w:val="Algemeen"/>
          <w:gallery w:val="placeholder"/>
        </w:category>
        <w:types>
          <w:type w:val="bbPlcHdr"/>
        </w:types>
        <w:behaviors>
          <w:behavior w:val="content"/>
        </w:behaviors>
        <w:guid w:val="{312380E9-9593-41CC-93BA-19DCEEA510AC}"/>
      </w:docPartPr>
      <w:docPartBody>
        <w:p w:rsidR="00606843" w:rsidRDefault="00275409">
          <w:pPr>
            <w:pStyle w:val="C77F666A3BD4420498F2A794DD60909B"/>
          </w:pPr>
          <w:r w:rsidRPr="00A966E3">
            <w:t>INHOUD</w:t>
          </w:r>
        </w:p>
      </w:docPartBody>
    </w:docPart>
    <w:docPart>
      <w:docPartPr>
        <w:name w:val="2A19F61D0C6C4E8C9B4CFD63595362A5"/>
        <w:category>
          <w:name w:val="Algemeen"/>
          <w:gallery w:val="placeholder"/>
        </w:category>
        <w:types>
          <w:type w:val="bbPlcHdr"/>
        </w:types>
        <w:behaviors>
          <w:behavior w:val="content"/>
        </w:behaviors>
        <w:guid w:val="{C723FCFF-D736-405D-981D-1C35781F0831}"/>
      </w:docPartPr>
      <w:docPartBody>
        <w:p w:rsidR="00606843" w:rsidRDefault="00275409">
          <w:pPr>
            <w:pStyle w:val="2A19F61D0C6C4E8C9B4CFD63595362A5"/>
          </w:pPr>
          <w:r w:rsidRPr="00A966E3">
            <w:t>Nieuws van deze week</w:t>
          </w:r>
        </w:p>
      </w:docPartBody>
    </w:docPart>
    <w:docPart>
      <w:docPartPr>
        <w:name w:val="8E021088A2C94AF980A34E7725372A63"/>
        <w:category>
          <w:name w:val="Algemeen"/>
          <w:gallery w:val="placeholder"/>
        </w:category>
        <w:types>
          <w:type w:val="bbPlcHdr"/>
        </w:types>
        <w:behaviors>
          <w:behavior w:val="content"/>
        </w:behaviors>
        <w:guid w:val="{833D86DF-4512-48B1-96B5-8EBBF4667F22}"/>
      </w:docPartPr>
      <w:docPartBody>
        <w:p w:rsidR="00606843" w:rsidRDefault="00275409">
          <w:pPr>
            <w:pStyle w:val="8E021088A2C94AF980A34E7725372A63"/>
          </w:pPr>
          <w:r w:rsidRPr="00A966E3">
            <w:t>Zakelijke nieuwsbrief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09"/>
    <w:rsid w:val="00275409"/>
    <w:rsid w:val="005E7068"/>
    <w:rsid w:val="00606843"/>
    <w:rsid w:val="00E16382"/>
    <w:rsid w:val="00E30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C9012B51AA04B39AC4F4EC9030E0697">
    <w:name w:val="9C9012B51AA04B39AC4F4EC9030E0697"/>
  </w:style>
  <w:style w:type="paragraph" w:customStyle="1" w:styleId="23408AB7803544CF99740A7135CBDEE0">
    <w:name w:val="23408AB7803544CF99740A7135CBDEE0"/>
  </w:style>
  <w:style w:type="paragraph" w:customStyle="1" w:styleId="F23BB6CF939F427E8342A6A896C221CD">
    <w:name w:val="F23BB6CF939F427E8342A6A896C221CD"/>
  </w:style>
  <w:style w:type="paragraph" w:customStyle="1" w:styleId="C77F666A3BD4420498F2A794DD60909B">
    <w:name w:val="C77F666A3BD4420498F2A794DD60909B"/>
  </w:style>
  <w:style w:type="paragraph" w:customStyle="1" w:styleId="2A19F61D0C6C4E8C9B4CFD63595362A5">
    <w:name w:val="2A19F61D0C6C4E8C9B4CFD63595362A5"/>
  </w:style>
  <w:style w:type="paragraph" w:customStyle="1" w:styleId="8E021088A2C94AF980A34E7725372A63">
    <w:name w:val="8E021088A2C94AF980A34E7725372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B4B79-11E8-4E75-9E08-249C94760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Zakelijke nieuwsbrief.dotx</Template>
  <TotalTime>0</TotalTime>
  <Pages>3</Pages>
  <Words>1107</Words>
  <Characters>6091</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2024-11-16T07:48:00Z</dcterms:created>
  <dcterms:modified xsi:type="dcterms:W3CDTF">2026-01-19T10:36:00Z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